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075E" w14:textId="77777777" w:rsidR="00F54450" w:rsidRPr="007D1664" w:rsidRDefault="00F54450" w:rsidP="00F54450">
      <w:pPr>
        <w:rPr>
          <w:b/>
          <w:bCs/>
        </w:rPr>
      </w:pPr>
      <w:r w:rsidRPr="007D1664">
        <w:rPr>
          <w:b/>
          <w:bCs/>
        </w:rPr>
        <w:t>NEWSLETTER CPIC – LISTOPAD 2023</w:t>
      </w:r>
    </w:p>
    <w:p w14:paraId="649C8C25" w14:textId="77777777" w:rsidR="00F54450" w:rsidRPr="007D1664" w:rsidRDefault="00F54450" w:rsidP="00F54450">
      <w:pPr>
        <w:rPr>
          <w:b/>
          <w:bCs/>
          <w:color w:val="FF0000"/>
        </w:rPr>
      </w:pPr>
      <w:r w:rsidRPr="007D1664">
        <w:rPr>
          <w:b/>
          <w:bCs/>
          <w:color w:val="FF0000"/>
        </w:rPr>
        <w:t>webová verze (odkaz)</w:t>
      </w:r>
    </w:p>
    <w:p w14:paraId="64B94FF7" w14:textId="77777777" w:rsidR="00F54450" w:rsidRPr="007D1664" w:rsidRDefault="00F54450" w:rsidP="00F54450">
      <w:pPr>
        <w:rPr>
          <w:b/>
          <w:bCs/>
        </w:rPr>
      </w:pPr>
      <w:r w:rsidRPr="007D1664">
        <w:rPr>
          <w:b/>
          <w:bCs/>
        </w:rPr>
        <w:t>1) Aktuality</w:t>
      </w:r>
    </w:p>
    <w:p w14:paraId="343D9F7B" w14:textId="77777777" w:rsidR="00F54450" w:rsidRPr="007D1664" w:rsidRDefault="00F54450" w:rsidP="00F54450">
      <w:pPr>
        <w:rPr>
          <w:b/>
          <w:bCs/>
        </w:rPr>
      </w:pPr>
      <w:r w:rsidRPr="007D1664">
        <w:rPr>
          <w:b/>
          <w:bCs/>
        </w:rPr>
        <w:t>Pobyt v ČR</w:t>
      </w:r>
    </w:p>
    <w:p w14:paraId="3B1C08FA" w14:textId="77777777" w:rsidR="00F54450" w:rsidRDefault="00F54450" w:rsidP="00F54450">
      <w:r>
        <w:t>HUMANITÁRNÍ UBYTOVÁNÍ A MIMOŘÁDNÁ POMOC PRO DRŽITELE DOČASNÉ OCHRANY</w:t>
      </w:r>
    </w:p>
    <w:p w14:paraId="3D9129C0" w14:textId="77777777" w:rsidR="00F54450" w:rsidRDefault="00F54450" w:rsidP="00F54450">
      <w:r>
        <w:t>Pro všechny osoby s dočasnou ochranou na území České republiky platí, že pro bezplatné ubytování musí splňovat zároveň dvě podmínky: 1) patřit do zranitelných skupin a zároveň 2) mít přiznanou humanitární dávku – HuD.</w:t>
      </w:r>
    </w:p>
    <w:p w14:paraId="04FB76CE" w14:textId="77777777" w:rsidR="00F54450" w:rsidRDefault="00F54450" w:rsidP="00F54450">
      <w:r>
        <w:t xml:space="preserve">Cizinci s DO, který sice je zranitelnou osobou, ale nebyla mu přiznána HuD a hrozí mu ukončení bydlení v nouzovém ubytování, je možné po zhodnocení jeho celkové příjmové, majetkové a sociální situace poskytnout mimořádnou okamžitou pomoc (MOP) na úhradu nezbytného jednorázového výdaje. </w:t>
      </w:r>
    </w:p>
    <w:p w14:paraId="3E097E53" w14:textId="77777777" w:rsidR="00F54450" w:rsidRDefault="00F54450" w:rsidP="00F54450">
      <w:r>
        <w:t xml:space="preserve">HUMPO </w:t>
      </w:r>
      <w:hyperlink r:id="rId8" w:history="1">
        <w:r w:rsidRPr="006C0338">
          <w:rPr>
            <w:rStyle w:val="Hypertextovodkaz"/>
          </w:rPr>
          <w:t>https://frs.gov.cz/statni-humanitarni-ubytovani/</w:t>
        </w:r>
      </w:hyperlink>
    </w:p>
    <w:p w14:paraId="0D40068E" w14:textId="77777777" w:rsidR="00F54450" w:rsidRDefault="00F54450" w:rsidP="00F54450">
      <w:pPr>
        <w:rPr>
          <w:rStyle w:val="Hypertextovodkaz"/>
        </w:rPr>
      </w:pPr>
      <w:r>
        <w:t xml:space="preserve">MOP </w:t>
      </w:r>
      <w:hyperlink r:id="rId9" w:history="1">
        <w:r w:rsidRPr="00656FFC">
          <w:rPr>
            <w:rStyle w:val="Hypertextovodkaz"/>
          </w:rPr>
          <w:t>https://www.smocr.cz/cs/novinky/a/drzitele-docasne-ochrany-mohou-vyuzit-mimoradnou-okamzitou-pomoc</w:t>
        </w:r>
      </w:hyperlink>
    </w:p>
    <w:p w14:paraId="6C48253D" w14:textId="77777777" w:rsidR="00F54450" w:rsidRDefault="00F54450" w:rsidP="00F54450">
      <w:r>
        <w:t xml:space="preserve">Informační leták MPSV ke zranitelným osobám a nouzovému ubytování </w:t>
      </w:r>
      <w:hyperlink r:id="rId10" w:history="1">
        <w:r w:rsidRPr="001D5A37">
          <w:rPr>
            <w:rStyle w:val="Hypertextovodkaz"/>
          </w:rPr>
          <w:t>https://www.mpsv.cz/documents/20142/4552532/MOP_nouzove_ubytovani_CZ.pdf/f63e0029-7f55-0c09-7081-91d2a309e5c8</w:t>
        </w:r>
      </w:hyperlink>
    </w:p>
    <w:p w14:paraId="26C98315" w14:textId="77777777" w:rsidR="00F54450" w:rsidRDefault="00F54450" w:rsidP="00F54450"/>
    <w:p w14:paraId="1BB68217" w14:textId="77777777" w:rsidR="00F54450" w:rsidRDefault="00F54450" w:rsidP="00F54450">
      <w:r>
        <w:t>PREVENCE ZTRÁTY BYDLENÍ</w:t>
      </w:r>
    </w:p>
    <w:p w14:paraId="43A96E71" w14:textId="77777777" w:rsidR="00F54450" w:rsidRDefault="00F54450" w:rsidP="00F54450">
      <w:r>
        <w:t>Organizace ROMODROM ve spolupráci s Mezinárodní organizací pro migraci (IOM) realizuje projekt na podporu a prevenci ztráty bydlení.</w:t>
      </w:r>
    </w:p>
    <w:p w14:paraId="55FEC6D5" w14:textId="77777777" w:rsidR="00F54450" w:rsidRDefault="00F54450" w:rsidP="00F54450">
      <w:r>
        <w:t>Projekt se zaměřuje na uprchlíky s dočasnou ochranou (případně na ty, kteří teprve čekají na vyřízení DO) a ocitli se v nepříznivé situaci v oblasti bydlení. Působí v celé České republice.</w:t>
      </w:r>
    </w:p>
    <w:p w14:paraId="2A1EB4CB" w14:textId="77777777" w:rsidR="00F54450" w:rsidRDefault="00F54450" w:rsidP="00F54450">
      <w:r>
        <w:t xml:space="preserve">Informace v češtině </w:t>
      </w:r>
      <w:hyperlink r:id="rId11" w:history="1">
        <w:r w:rsidRPr="006C0338">
          <w:rPr>
            <w:rStyle w:val="Hypertextovodkaz"/>
          </w:rPr>
          <w:t>https://drive.google.com/file/d/152WU3zISFp1ga2W6s7JjRR7Dj4LPYx20/view?ecmid=19886</w:t>
        </w:r>
      </w:hyperlink>
    </w:p>
    <w:p w14:paraId="770A9A4C" w14:textId="77777777" w:rsidR="00F54450" w:rsidRDefault="00F54450" w:rsidP="00F54450">
      <w:r>
        <w:t xml:space="preserve">Informace v ukrajinštině </w:t>
      </w:r>
      <w:hyperlink r:id="rId12" w:history="1">
        <w:r w:rsidRPr="00656FFC">
          <w:rPr>
            <w:rStyle w:val="Hypertextovodkaz"/>
          </w:rPr>
          <w:t>https://drive.google.com/file/d/1iNKejLIjk9P9snjq0WIOjC4Ng0QkcAEw/view?ecmid=19886</w:t>
        </w:r>
      </w:hyperlink>
    </w:p>
    <w:p w14:paraId="6CCE4B8B" w14:textId="77777777" w:rsidR="00F54450" w:rsidRDefault="00F54450" w:rsidP="00F54450"/>
    <w:p w14:paraId="4135101A" w14:textId="77777777" w:rsidR="00F54450" w:rsidRPr="00281E23" w:rsidRDefault="00F54450" w:rsidP="00F54450">
      <w:pPr>
        <w:rPr>
          <w:b/>
          <w:bCs/>
        </w:rPr>
      </w:pPr>
      <w:r w:rsidRPr="00281E23">
        <w:rPr>
          <w:b/>
          <w:bCs/>
        </w:rPr>
        <w:t>Školství a výuka českého jazyka</w:t>
      </w:r>
    </w:p>
    <w:p w14:paraId="2BB791FC" w14:textId="77777777" w:rsidR="00F54450" w:rsidRDefault="00F54450" w:rsidP="00F54450">
      <w:r>
        <w:t>SADA VÝUKOVÝCH MATERIÁLŮ ČEŠTINY PRO CIZINCE – ZDARMA</w:t>
      </w:r>
    </w:p>
    <w:p w14:paraId="3C683089" w14:textId="77777777" w:rsidR="00F54450" w:rsidRDefault="00F54450" w:rsidP="00F54450">
      <w:r>
        <w:t xml:space="preserve">Ústav českého jazyka a teorie komunikace FF UK dává volně k dispozici sadu výukových materiálů češtiny pro cizince. Materiály vznikaly průběžně pro kurz češtiny pro Ukrajince od února 2022. </w:t>
      </w:r>
    </w:p>
    <w:p w14:paraId="041AD642" w14:textId="77777777" w:rsidR="00F54450" w:rsidRDefault="00F54450" w:rsidP="00F54450">
      <w:r>
        <w:t xml:space="preserve">Odkaz na všechny materiály </w:t>
      </w:r>
      <w:hyperlink r:id="rId13" w:history="1">
        <w:r w:rsidRPr="00656FFC">
          <w:rPr>
            <w:rStyle w:val="Hypertextovodkaz"/>
          </w:rPr>
          <w:t>https://drive.google.com/drive/folders/18n9bjqgVo7yShOGdLwROUAX3F-3_ZYYn?fbclid=IwAR1VLgLDGK9UuQ5nJNO-AjJi98ilzHa53mYuaE7zIqBaVR6b9wWFeu1FOQY&amp;ecmid=19799</w:t>
        </w:r>
      </w:hyperlink>
    </w:p>
    <w:p w14:paraId="149A5754" w14:textId="77777777" w:rsidR="00F54450" w:rsidRDefault="00F54450" w:rsidP="00F54450"/>
    <w:p w14:paraId="0014F195" w14:textId="77777777" w:rsidR="00F54450" w:rsidRDefault="00F54450" w:rsidP="00F54450">
      <w:r>
        <w:t>ČESKY KROK ZA KROKEM - PRO UČITELE</w:t>
      </w:r>
    </w:p>
    <w:p w14:paraId="3E84A038" w14:textId="77777777" w:rsidR="00F54450" w:rsidRDefault="00F54450" w:rsidP="00F54450">
      <w:r>
        <w:t xml:space="preserve">Webový portál Czech Step By Step má k dispozici k bezplatnému stažení učební materiály s výukou češtiny pro úrovně A0, A1, A2 a B1. Z nabídky učebnic stačí kliknout na vybranou publikaci a stáhnout si celý obsah učebního materiálu včetně audionahrávek a dvojjazyčného slovníčku. </w:t>
      </w:r>
    </w:p>
    <w:p w14:paraId="01035BF1" w14:textId="77777777" w:rsidR="00F54450" w:rsidRDefault="00F54450" w:rsidP="00F54450">
      <w:r>
        <w:t xml:space="preserve">Nabídka učebnic </w:t>
      </w:r>
      <w:hyperlink r:id="rId14" w:history="1">
        <w:r w:rsidRPr="006C0338">
          <w:rPr>
            <w:rStyle w:val="Hypertextovodkaz"/>
          </w:rPr>
          <w:t>https://www.czechstepbystep.cz/pro-ucitele</w:t>
        </w:r>
      </w:hyperlink>
    </w:p>
    <w:p w14:paraId="78EAD442" w14:textId="77777777" w:rsidR="00F54450" w:rsidRDefault="00F54450" w:rsidP="00F54450"/>
    <w:p w14:paraId="63DDF285" w14:textId="77777777" w:rsidR="00F54450" w:rsidRDefault="00F54450" w:rsidP="00F54450">
      <w:r>
        <w:t>PODPORA VZDĚLÁVÁNÍ PRO UKRAJINSKÉ DĚTI V RÁMCI PROJEKTU RED MONSTER</w:t>
      </w:r>
    </w:p>
    <w:p w14:paraId="54ADB826" w14:textId="77777777" w:rsidR="00F54450" w:rsidRDefault="00F54450" w:rsidP="00F54450">
      <w:r>
        <w:t xml:space="preserve">Projekt Red Monster nabízí vzdělávací aktivity zdarma jako alternativu ke školní výuce. Hlavním cílem je pokrýt co největší část kurikula ukrajinského základního vzdělávání od 2. po 11. třídu. Projekt nabízí také kurzy podle českých osnov přeložené do ukrajinštiny. </w:t>
      </w:r>
    </w:p>
    <w:p w14:paraId="277E6FDC" w14:textId="77777777" w:rsidR="00F54450" w:rsidRDefault="00F54450" w:rsidP="00F54450">
      <w:r>
        <w:t xml:space="preserve">Projekt </w:t>
      </w:r>
      <w:hyperlink r:id="rId15" w:history="1">
        <w:r w:rsidRPr="006C0338">
          <w:rPr>
            <w:rStyle w:val="Hypertextovodkaz"/>
          </w:rPr>
          <w:t>https://redmonster.cz/about-project-red-monster-ua</w:t>
        </w:r>
      </w:hyperlink>
    </w:p>
    <w:p w14:paraId="38960D89" w14:textId="77777777" w:rsidR="00F54450" w:rsidRDefault="00F54450" w:rsidP="00F54450"/>
    <w:p w14:paraId="6F92069A" w14:textId="77777777" w:rsidR="00F54450" w:rsidRDefault="00F54450" w:rsidP="00F54450">
      <w:r>
        <w:t xml:space="preserve">BEZPLATNÁ JAZYKOVÁ PŘÍPRAVA NA ZÁKLADNÍCH A STŘEDNÍCH ŠKOLÁCH </w:t>
      </w:r>
    </w:p>
    <w:p w14:paraId="501426E0" w14:textId="77777777" w:rsidR="00F54450" w:rsidRDefault="00F54450" w:rsidP="00F54450">
      <w:r>
        <w:t xml:space="preserve">Na webových stránkách www.inkluzivniskola.cz je dostupný seznam základních a středních škol, které jsou </w:t>
      </w:r>
      <w:r w:rsidRPr="00F7465C">
        <w:t xml:space="preserve">krajským úřadem </w:t>
      </w:r>
      <w:r>
        <w:t xml:space="preserve">určeny </w:t>
      </w:r>
      <w:r w:rsidRPr="00F7465C">
        <w:t xml:space="preserve">pro poskytování bezplatné jazykové přípravy </w:t>
      </w:r>
      <w:r>
        <w:t xml:space="preserve">dětem cizinců na školní rok 2023/2024. </w:t>
      </w:r>
    </w:p>
    <w:p w14:paraId="30242CA1" w14:textId="77777777" w:rsidR="00F54450" w:rsidRDefault="00F54450" w:rsidP="00F54450">
      <w:r>
        <w:t xml:space="preserve">Seznam škol </w:t>
      </w:r>
      <w:hyperlink r:id="rId16" w:history="1">
        <w:r w:rsidRPr="00656FFC">
          <w:rPr>
            <w:rStyle w:val="Hypertextovodkaz"/>
          </w:rPr>
          <w:t>https://inkluzivniskola.cz/seznam-ZS-poskytujicich-bezplatnou-jazykovou-p%C5%99%C3%ADpravu?utm_source=ecomail&amp;utm_campaign=2023_10_18_infoservis&amp;utm_medium=email&amp;utm_term=48921&amp;ecmid=19886</w:t>
        </w:r>
      </w:hyperlink>
    </w:p>
    <w:p w14:paraId="76D0DA60" w14:textId="77777777" w:rsidR="00F54450" w:rsidRDefault="00F54450" w:rsidP="00F54450">
      <w:r>
        <w:t xml:space="preserve">Jazyková příprava na SŠ </w:t>
      </w:r>
      <w:hyperlink r:id="rId17" w:history="1">
        <w:r w:rsidRPr="00656FFC">
          <w:rPr>
            <w:rStyle w:val="Hypertextovodkaz"/>
          </w:rPr>
          <w:t>https://inkluzivniskola.cz/jazykova-priprava-na-ss?utm_source=ecomail&amp;utm_campaign=2023_10_18_infoservis&amp;utm_medium=email&amp;utm_term=48921&amp;ecmid=19886</w:t>
        </w:r>
      </w:hyperlink>
    </w:p>
    <w:p w14:paraId="4556966D" w14:textId="77777777" w:rsidR="00F54450" w:rsidRDefault="00F54450" w:rsidP="00F54450"/>
    <w:p w14:paraId="25D5AFB0" w14:textId="77777777" w:rsidR="00F54450" w:rsidRDefault="00F54450" w:rsidP="00F54450">
      <w:r>
        <w:t>BEZPLATNÉ UČEBNICE PRO UKRAJINSKÉ DĚTI V ČR</w:t>
      </w:r>
      <w:r w:rsidRPr="00266389">
        <w:rPr>
          <w:color w:val="FF0000"/>
        </w:rPr>
        <w:t xml:space="preserve"> </w:t>
      </w:r>
    </w:p>
    <w:p w14:paraId="11C1AF7C" w14:textId="77777777" w:rsidR="00F54450" w:rsidRDefault="00F54450" w:rsidP="00F54450">
      <w:r>
        <w:t>Nakladatelství Fraus nabízí ukrajinským dětem v ČR bezplatné učebnice češtiny.</w:t>
      </w:r>
    </w:p>
    <w:p w14:paraId="4E75D288" w14:textId="77777777" w:rsidR="00F54450" w:rsidRDefault="00F54450" w:rsidP="00F54450">
      <w:r>
        <w:t xml:space="preserve">Podrobnosti </w:t>
      </w:r>
      <w:hyperlink r:id="rId18" w:history="1">
        <w:r w:rsidRPr="006C0338">
          <w:rPr>
            <w:rStyle w:val="Hypertextovodkaz"/>
          </w:rPr>
          <w:t>https://www.fraus.cz/cs/o-nas/pro-media/aktuality/ucebnice-pro-ukrajinske-deti-v-cr-25155?utm_source=HP+Fraus&amp;utm_medium=megamenu&amp;utm_campaign=Ukrajina_ucebnice_RANOK_zdarma</w:t>
        </w:r>
      </w:hyperlink>
    </w:p>
    <w:p w14:paraId="191A84E0" w14:textId="77777777" w:rsidR="00F54450" w:rsidRDefault="00F54450" w:rsidP="00F54450"/>
    <w:p w14:paraId="29683435" w14:textId="77777777" w:rsidR="00F54450" w:rsidRPr="00880FB3" w:rsidRDefault="00F54450" w:rsidP="00F54450">
      <w:pPr>
        <w:rPr>
          <w:b/>
          <w:bCs/>
        </w:rPr>
      </w:pPr>
      <w:r w:rsidRPr="00880FB3">
        <w:rPr>
          <w:b/>
          <w:bCs/>
        </w:rPr>
        <w:t>Zaměstnanost</w:t>
      </w:r>
    </w:p>
    <w:p w14:paraId="1DA79CE3" w14:textId="77777777" w:rsidR="00F54450" w:rsidRDefault="00F54450" w:rsidP="00F54450">
      <w:r>
        <w:t>POZOR NA NEBEZPEČNÉ NABÍDKY PRÁCE</w:t>
      </w:r>
    </w:p>
    <w:p w14:paraId="423A7CD1" w14:textId="77777777" w:rsidR="00F54450" w:rsidRDefault="00F54450" w:rsidP="00F54450">
      <w:r>
        <w:t>Organizace Člověk v tísni varuje před lákavými nabídkami práce v oblasti dopravy cizinců po území EU. Ukázalo se totiž, že doprava cizinců je ve skutečnosti nelegální pašování migrantů a klienti byli obviněni z trestného činu organizování a umožnění nedovoleného překročení státní hranice. Za to jim hrozí postih odnětí svobody v délce od šesti měsíců do pěti let, propadnutí majetku nebo peněžitý trest. V případě, že se prokáže konání za úplatu, hrozí odnětí svobody až na osm let.</w:t>
      </w:r>
    </w:p>
    <w:p w14:paraId="58D33B49" w14:textId="77777777" w:rsidR="00F54450" w:rsidRDefault="00F54450" w:rsidP="00F54450">
      <w:r>
        <w:lastRenderedPageBreak/>
        <w:t xml:space="preserve">Varování </w:t>
      </w:r>
      <w:hyperlink r:id="rId19" w:history="1">
        <w:r w:rsidRPr="006C0338">
          <w:rPr>
            <w:rStyle w:val="Hypertextovodkaz"/>
          </w:rPr>
          <w:t>https://www.clovekvtisni.cz/dejte-si-pozor-na-nebezpecne-nabidky-prace-10728gp</w:t>
        </w:r>
      </w:hyperlink>
    </w:p>
    <w:p w14:paraId="3A9645CC" w14:textId="77777777" w:rsidR="00F54450" w:rsidRDefault="00F54450" w:rsidP="00F54450"/>
    <w:p w14:paraId="32007AA0" w14:textId="77777777" w:rsidR="00F54450" w:rsidRPr="00B06C3D" w:rsidRDefault="00F54450" w:rsidP="00F54450">
      <w:pPr>
        <w:rPr>
          <w:b/>
          <w:bCs/>
        </w:rPr>
      </w:pPr>
      <w:r w:rsidRPr="00B06C3D">
        <w:rPr>
          <w:b/>
          <w:bCs/>
        </w:rPr>
        <w:t>Sociální systém</w:t>
      </w:r>
    </w:p>
    <w:p w14:paraId="576D2BF5" w14:textId="77777777" w:rsidR="00F54450" w:rsidRDefault="00F54450" w:rsidP="00F54450">
      <w:r>
        <w:t>VZDĚLÁVÁNÍ CIZINCŮ NA ZÁKLADNÍCH A STŘEDNÍCH ŠKOLÁCH</w:t>
      </w:r>
    </w:p>
    <w:p w14:paraId="123C3C0F" w14:textId="77777777" w:rsidR="00F54450" w:rsidRDefault="00F54450" w:rsidP="00F54450">
      <w:r>
        <w:t>Sociologický ústav Akademie věd ČR v září 2023 odstartoval projekt na téma ,,Vzdělávání cizinců ve školách a jeho dopad na úspěšné začlenění do české společnosti“. Projekt je zaměřen na cizince-žáky na základních a středních školách s nedostatečnou znalostí českého jazyka.</w:t>
      </w:r>
    </w:p>
    <w:p w14:paraId="2BD8CE10" w14:textId="77777777" w:rsidR="00F54450" w:rsidRDefault="00F54450" w:rsidP="00F54450">
      <w:r>
        <w:t xml:space="preserve">Jeho cílem je zjistit, jaká je aktuální situace a jaké jsou časté nebo méně časté překážky např. při přestupu ze základní školy na střední školu, důvody předčasného ukončení školy apod. Projekt trvá od 1. 9. 2023 do 30. 11. 2026. </w:t>
      </w:r>
    </w:p>
    <w:p w14:paraId="376601A6" w14:textId="77777777" w:rsidR="00F54450" w:rsidRDefault="00F54450" w:rsidP="00F54450">
      <w:r>
        <w:t xml:space="preserve">Projekt </w:t>
      </w:r>
      <w:hyperlink r:id="rId20" w:history="1">
        <w:r w:rsidRPr="006C0338">
          <w:rPr>
            <w:rStyle w:val="Hypertextovodkaz"/>
          </w:rPr>
          <w:t>https://www.soc.cas.cz/projekt/vzdelavani-cizincu-ve-skolach-jeho-dopad-na-uspesne-zacleneni-do-ceske-spolecnosti</w:t>
        </w:r>
      </w:hyperlink>
    </w:p>
    <w:p w14:paraId="5F59FBDE" w14:textId="77777777" w:rsidR="00F54450" w:rsidRDefault="00F54450" w:rsidP="00F54450"/>
    <w:p w14:paraId="1A206731" w14:textId="77777777" w:rsidR="00F54450" w:rsidRPr="00A65252" w:rsidRDefault="00F54450" w:rsidP="00F54450">
      <w:pPr>
        <w:rPr>
          <w:b/>
          <w:bCs/>
        </w:rPr>
      </w:pPr>
      <w:r w:rsidRPr="00A65252">
        <w:rPr>
          <w:b/>
          <w:bCs/>
        </w:rPr>
        <w:t xml:space="preserve">Zdravotnictví </w:t>
      </w:r>
    </w:p>
    <w:p w14:paraId="682379B9" w14:textId="77777777" w:rsidR="00F54450" w:rsidRDefault="00F54450" w:rsidP="00F54450">
      <w:r>
        <w:t xml:space="preserve">VZDĚLÁVÁNÍ ZAHRANIČNÍCH PRACOVNÍKŮ VE ZDRAVOTNICTVÍ </w:t>
      </w:r>
    </w:p>
    <w:p w14:paraId="34018D84" w14:textId="77777777" w:rsidR="00F54450" w:rsidRDefault="00F54450" w:rsidP="00F54450">
      <w:r>
        <w:t>Institut postgraduálního vzdělávání ve zdravotnictví (IPVZ) pořádá během listopadu vzdělávací akce pro cizince, kteří studují nebo pracují ve zdravotnictví. Dále po celý rok připravuje různé webináře, e-kurzy a webcasty, které cizincům pracujícím ve zdravotnictví zvyšují kvalifikaci.</w:t>
      </w:r>
    </w:p>
    <w:p w14:paraId="3A9EDC97" w14:textId="77777777" w:rsidR="00F54450" w:rsidRDefault="00F54450" w:rsidP="00F54450">
      <w:r>
        <w:t xml:space="preserve">Vzdělávací akce </w:t>
      </w:r>
      <w:hyperlink r:id="rId21" w:history="1">
        <w:r w:rsidRPr="006C0338">
          <w:rPr>
            <w:rStyle w:val="Hypertextovodkaz"/>
          </w:rPr>
          <w:t>https://www.ipvz.cz/vzdelavaci-akce/2400</w:t>
        </w:r>
      </w:hyperlink>
    </w:p>
    <w:p w14:paraId="7B816C50" w14:textId="77777777" w:rsidR="00F54450" w:rsidRDefault="00F54450" w:rsidP="00F54450"/>
    <w:p w14:paraId="2F2522A3" w14:textId="77777777" w:rsidR="00F54450" w:rsidRPr="00F611C1" w:rsidRDefault="00F54450" w:rsidP="00F54450">
      <w:pPr>
        <w:rPr>
          <w:b/>
          <w:bCs/>
        </w:rPr>
      </w:pPr>
      <w:r w:rsidRPr="00F611C1">
        <w:rPr>
          <w:b/>
          <w:bCs/>
        </w:rPr>
        <w:t>Ostatní</w:t>
      </w:r>
    </w:p>
    <w:p w14:paraId="3EAE9E82" w14:textId="77777777" w:rsidR="00F54450" w:rsidRDefault="00F54450" w:rsidP="00F54450">
      <w:r>
        <w:t>OMBUDSMAN POMÁHÁ</w:t>
      </w:r>
    </w:p>
    <w:p w14:paraId="4C03AC28" w14:textId="77777777" w:rsidR="00F54450" w:rsidRDefault="00F54450" w:rsidP="00F54450">
      <w:r>
        <w:t>Kancelář veřejného ochránce práv vydala nový leták s názvem „Jak ombudsman může pomoct příchozím u z Ukrajiny“. Je k dispozici v češtině, ruštině a ukrajinštině.</w:t>
      </w:r>
    </w:p>
    <w:p w14:paraId="43F04695" w14:textId="77777777" w:rsidR="00F54450" w:rsidRDefault="00F54450" w:rsidP="00F54450">
      <w:r>
        <w:t xml:space="preserve">Leták </w:t>
      </w:r>
      <w:hyperlink r:id="rId22" w:history="1">
        <w:r w:rsidRPr="00656FFC">
          <w:rPr>
            <w:rStyle w:val="Hypertextovodkaz"/>
          </w:rPr>
          <w:t>https://www.ochrance.cz/letaky/jak_ombudsman_muze_pomoct_prichozim_z_ukrajiny/jak-ombudsman-muze-pomoct-prichozim-z-ukrajiny.pdf</w:t>
        </w:r>
      </w:hyperlink>
    </w:p>
    <w:p w14:paraId="73D0A9FA" w14:textId="77777777" w:rsidR="00F54450" w:rsidRDefault="00F54450" w:rsidP="00F54450"/>
    <w:p w14:paraId="2715D295" w14:textId="77777777" w:rsidR="00F54450" w:rsidRDefault="00F54450" w:rsidP="00F54450">
      <w:r>
        <w:t>CO PROŽÍVAJÍ DĚTI Z UKRAJINY V ČESKÉM PROSTŘEDÍ?</w:t>
      </w:r>
    </w:p>
    <w:p w14:paraId="0B3C743A" w14:textId="77777777" w:rsidR="00F54450" w:rsidRDefault="00F54450" w:rsidP="00F54450">
      <w:r>
        <w:t>Centrum LOCIKA dlouhodobě pomáhá dětem a jejich rodinám žít život bez násilí. Ve své nové infografice přibližuje, co prožívají a co potřebují děti, které se u nás ocitly jako uprchlíci v důsledku války na Ukrajině.</w:t>
      </w:r>
    </w:p>
    <w:p w14:paraId="29437D3C" w14:textId="77777777" w:rsidR="00F54450" w:rsidRDefault="00F54450" w:rsidP="00F54450">
      <w:r>
        <w:t xml:space="preserve">Infografika </w:t>
      </w:r>
      <w:hyperlink r:id="rId23" w:history="1">
        <w:r w:rsidRPr="006C0338">
          <w:rPr>
            <w:rStyle w:val="Hypertextovodkaz"/>
          </w:rPr>
          <w:t>https://www.centrumlocika.cz/novinky/co-prozivaji-deti-z-ukrajiny-v-ceskem-prostredi</w:t>
        </w:r>
      </w:hyperlink>
    </w:p>
    <w:p w14:paraId="1D282810" w14:textId="77777777" w:rsidR="00F54450" w:rsidRDefault="00F54450" w:rsidP="00F54450"/>
    <w:p w14:paraId="2895A94F" w14:textId="77777777" w:rsidR="00F54450" w:rsidRDefault="00F54450" w:rsidP="00F54450">
      <w:r>
        <w:t>GRANTY</w:t>
      </w:r>
    </w:p>
    <w:p w14:paraId="108CF7B8" w14:textId="77777777" w:rsidR="00F54450" w:rsidRDefault="00F54450" w:rsidP="00F54450">
      <w:r>
        <w:lastRenderedPageBreak/>
        <w:t>Grantové řízení Podpora regionů je zaměřeno na podporu veřejně prospěšných projektů. Předkládané projekty se mohou týkat podpory dětí a mládeže, zdravotnictví, sociální péče, osob s handicapem, vědy, vzdělání, kultury, sportu či životního prostředí.</w:t>
      </w:r>
    </w:p>
    <w:p w14:paraId="0B081448" w14:textId="77777777" w:rsidR="00F54450" w:rsidRDefault="00F54450" w:rsidP="00F54450">
      <w:r>
        <w:t xml:space="preserve">Detaily ke grantům </w:t>
      </w:r>
      <w:hyperlink r:id="rId24" w:history="1">
        <w:r w:rsidRPr="006C0338">
          <w:rPr>
            <w:rStyle w:val="Hypertextovodkaz"/>
          </w:rPr>
          <w:t>https://www.nadacecez.cz/cs/vyhlasovana-grantova-rizeni/podpora-regionu-110046</w:t>
        </w:r>
      </w:hyperlink>
    </w:p>
    <w:p w14:paraId="4FFEB7BE" w14:textId="77777777" w:rsidR="00F54450" w:rsidRDefault="00F54450" w:rsidP="00F54450"/>
    <w:p w14:paraId="79DBC697" w14:textId="77777777" w:rsidR="00F54450" w:rsidRDefault="00F54450" w:rsidP="00F54450">
      <w:r>
        <w:t>BUĎTE V BEZPEČÍ – OBCHODOVÁNÍ S LIDMI</w:t>
      </w:r>
    </w:p>
    <w:p w14:paraId="7F5E9580" w14:textId="77777777" w:rsidR="00F54450" w:rsidRDefault="00F54450" w:rsidP="00F54450">
      <w:r>
        <w:t>Lidé utíkající z Ukrajiny kvůli válečnému konfliktu se stávají terčem zločineckých organizací. Jsou vystaveni riziku, že se při pohybu přes tranzitní státy či hledání zaměstnání a bydlení v hostitelských zemích stanou obětmi sexuálního vykořisťování nebo nucené práce.</w:t>
      </w:r>
    </w:p>
    <w:p w14:paraId="6A9A3912" w14:textId="77777777" w:rsidR="00F54450" w:rsidRDefault="00F54450" w:rsidP="00F54450">
      <w:r>
        <w:t xml:space="preserve">Více informací </w:t>
      </w:r>
      <w:hyperlink r:id="rId25" w:history="1">
        <w:r w:rsidRPr="006C0338">
          <w:rPr>
            <w:rStyle w:val="Hypertextovodkaz"/>
          </w:rPr>
          <w:t>https://www.helpforukrainians.info/</w:t>
        </w:r>
      </w:hyperlink>
    </w:p>
    <w:p w14:paraId="398C6532" w14:textId="77777777" w:rsidR="00F54450" w:rsidRDefault="00F54450" w:rsidP="00F54450"/>
    <w:p w14:paraId="5A12FA17" w14:textId="77777777" w:rsidR="00F54450" w:rsidRDefault="00F54450" w:rsidP="00F54450">
      <w:r>
        <w:t>KOMUNITNÍ MAPA</w:t>
      </w:r>
    </w:p>
    <w:p w14:paraId="251136C6" w14:textId="77777777" w:rsidR="00F54450" w:rsidRDefault="00F54450" w:rsidP="00F54450">
      <w:r>
        <w:t xml:space="preserve">Zorientovat se v novém nebo dočasném domově a ještě navíc v cizí zemi není snadné. Cílem Umapy je proto přehledně a na jednom místě zobrazovat všechna důležitá a užitečná místa, služby i informace, které mohou lidé přicházející z Ukrajiny potřebovat pro to, aby si snadněji zvykli na nový domov. </w:t>
      </w:r>
    </w:p>
    <w:p w14:paraId="206F0B6B" w14:textId="77777777" w:rsidR="00F54450" w:rsidRDefault="00F54450" w:rsidP="00F54450">
      <w:r>
        <w:t xml:space="preserve">Mapa </w:t>
      </w:r>
      <w:hyperlink r:id="rId26" w:history="1">
        <w:r w:rsidRPr="006C0338">
          <w:rPr>
            <w:rStyle w:val="Hypertextovodkaz"/>
          </w:rPr>
          <w:t>https://www.umapa.eu/</w:t>
        </w:r>
      </w:hyperlink>
    </w:p>
    <w:p w14:paraId="5F15D845" w14:textId="77777777" w:rsidR="00F54450" w:rsidRDefault="00F54450" w:rsidP="00F54450">
      <w:pPr>
        <w:rPr>
          <w:color w:val="FF0000"/>
        </w:rPr>
      </w:pPr>
    </w:p>
    <w:p w14:paraId="6416A515" w14:textId="77777777" w:rsidR="00F54450" w:rsidRPr="006C09CF" w:rsidRDefault="00F54450" w:rsidP="00F54450">
      <w:r w:rsidRPr="006C09CF">
        <w:t>MINISTERSTVO VNITRA PODPOŘÍ DALŠÍ HUMANITÁRNÍ PROJEKTY NA UKRAJINĚ</w:t>
      </w:r>
    </w:p>
    <w:p w14:paraId="53C8048C" w14:textId="77777777" w:rsidR="00F54450" w:rsidRPr="006C09CF" w:rsidRDefault="00F54450" w:rsidP="00F54450">
      <w:r>
        <w:t xml:space="preserve">Ministerstvo vnitra podpoří </w:t>
      </w:r>
      <w:r w:rsidRPr="006C09CF">
        <w:t>částkou 15,57 milionu korun čtyři projekty na Ukrajině</w:t>
      </w:r>
      <w:r>
        <w:t xml:space="preserve">. Ty </w:t>
      </w:r>
      <w:r w:rsidRPr="006C09CF">
        <w:t xml:space="preserve">přispějí k léčbě vážně nemocných dětí či psychologické a sociální asistenci pro osoby, </w:t>
      </w:r>
      <w:r>
        <w:t>jež</w:t>
      </w:r>
      <w:r w:rsidRPr="006C09CF">
        <w:t xml:space="preserve"> musely opustit své domovy</w:t>
      </w:r>
      <w:r>
        <w:t xml:space="preserve">, </w:t>
      </w:r>
      <w:r w:rsidRPr="006C09CF">
        <w:t>pomohou zvýšit povědomí obyvatel o rizicích min a nevybuchlé munice a zajistí technické vybavení pro ukrajinskou kriminální policii.</w:t>
      </w:r>
    </w:p>
    <w:p w14:paraId="3B635A9B" w14:textId="77777777" w:rsidR="00F54450" w:rsidRDefault="00F54450" w:rsidP="00F54450">
      <w:r>
        <w:t xml:space="preserve">Podrobnosti </w:t>
      </w:r>
      <w:hyperlink r:id="rId27" w:history="1">
        <w:r w:rsidRPr="00672D2A">
          <w:rPr>
            <w:rStyle w:val="Hypertextovodkaz"/>
          </w:rPr>
          <w:t>https://www.mvcr.cz/clanek/ministerstvo-vnitra-podpori-dalsi-humanitarni-projekty-na-ukrajine.aspx</w:t>
        </w:r>
      </w:hyperlink>
      <w:r>
        <w:t xml:space="preserve"> </w:t>
      </w:r>
    </w:p>
    <w:p w14:paraId="6D97CDCA" w14:textId="77777777" w:rsidR="00F54450" w:rsidRDefault="00F54450" w:rsidP="00F54450"/>
    <w:p w14:paraId="73BEA448" w14:textId="77777777" w:rsidR="00F54450" w:rsidRDefault="00F54450" w:rsidP="00F54450">
      <w:pPr>
        <w:rPr>
          <w:b/>
          <w:bCs/>
        </w:rPr>
      </w:pPr>
      <w:r w:rsidRPr="00480F51">
        <w:rPr>
          <w:b/>
          <w:bCs/>
        </w:rPr>
        <w:t xml:space="preserve">Další užitečné odkazy: </w:t>
      </w:r>
    </w:p>
    <w:p w14:paraId="73B15F8E" w14:textId="77777777" w:rsidR="00F54450" w:rsidRDefault="00F54450" w:rsidP="00F54450">
      <w:r>
        <w:t>PRŮVODCE PRO SPRAVEDLIVOU SEZÓNNÍ PRÁCI</w:t>
      </w:r>
    </w:p>
    <w:p w14:paraId="76ABBF19" w14:textId="77777777" w:rsidR="00F54450" w:rsidRDefault="00F54450" w:rsidP="00F54450">
      <w:hyperlink r:id="rId28" w:history="1">
        <w:r w:rsidRPr="006C0338">
          <w:rPr>
            <w:rStyle w:val="Hypertextovodkaz"/>
          </w:rPr>
          <w:t>https://drive.google.com/file/d/1LsOCZylA-Z-ndcCUtn7e3rHsnWN0ebrp/view</w:t>
        </w:r>
      </w:hyperlink>
    </w:p>
    <w:p w14:paraId="35CF0D4E" w14:textId="77777777" w:rsidR="00F54450" w:rsidRPr="00921223" w:rsidRDefault="00F54450" w:rsidP="00F54450"/>
    <w:p w14:paraId="633E407A" w14:textId="77777777" w:rsidR="00F54450" w:rsidRDefault="00F54450" w:rsidP="00F54450">
      <w:r>
        <w:t>INFORMACE A SLUŽBY O PRÁVECH A POSTUPECH PRO UPRCHLÍKY V ČESKÉ REPUBLICE</w:t>
      </w:r>
    </w:p>
    <w:p w14:paraId="663C6BAC" w14:textId="77777777" w:rsidR="00F54450" w:rsidRDefault="00F54450" w:rsidP="00F54450">
      <w:hyperlink r:id="rId29" w:history="1">
        <w:r w:rsidRPr="00656FFC">
          <w:rPr>
            <w:rStyle w:val="Hypertextovodkaz"/>
          </w:rPr>
          <w:t>https://czechia.refugee.info/cs</w:t>
        </w:r>
      </w:hyperlink>
    </w:p>
    <w:p w14:paraId="36FBA025" w14:textId="77777777" w:rsidR="00F54450" w:rsidRDefault="00F54450" w:rsidP="00F54450"/>
    <w:p w14:paraId="28872A69" w14:textId="77777777" w:rsidR="008905C2" w:rsidRDefault="008905C2"/>
    <w:p w14:paraId="222E4EBE" w14:textId="77777777" w:rsidR="008905C2" w:rsidRDefault="008905C2"/>
    <w:p w14:paraId="37355FB8" w14:textId="6472C64C" w:rsidR="00786C1D" w:rsidRPr="00786C1D" w:rsidRDefault="00786C1D">
      <w:pPr>
        <w:rPr>
          <w:rFonts w:ascii="Times New Roman" w:hAnsi="Times New Roman" w:cs="Times New Roman"/>
          <w:b/>
          <w:bCs/>
          <w:sz w:val="24"/>
          <w:szCs w:val="24"/>
        </w:rPr>
      </w:pPr>
      <w:r w:rsidRPr="00786C1D">
        <w:rPr>
          <w:rFonts w:ascii="Times New Roman" w:hAnsi="Times New Roman" w:cs="Times New Roman"/>
          <w:b/>
          <w:bCs/>
          <w:sz w:val="24"/>
          <w:szCs w:val="24"/>
        </w:rPr>
        <w:lastRenderedPageBreak/>
        <w:t>2) Informace z našeho kraje</w:t>
      </w:r>
    </w:p>
    <w:p w14:paraId="1AD5CF4C" w14:textId="1FB216C1" w:rsidR="00786C1D" w:rsidRPr="00786C1D" w:rsidRDefault="00786C1D">
      <w:pPr>
        <w:rPr>
          <w:rFonts w:ascii="Times New Roman" w:hAnsi="Times New Roman" w:cs="Times New Roman"/>
          <w:b/>
          <w:bCs/>
          <w:sz w:val="24"/>
          <w:szCs w:val="24"/>
        </w:rPr>
      </w:pPr>
      <w:r w:rsidRPr="00786C1D">
        <w:rPr>
          <w:rFonts w:ascii="Times New Roman" w:hAnsi="Times New Roman" w:cs="Times New Roman"/>
          <w:b/>
          <w:bCs/>
          <w:sz w:val="24"/>
          <w:szCs w:val="24"/>
        </w:rPr>
        <w:t>CPIC Karlovy Vary</w:t>
      </w:r>
    </w:p>
    <w:p w14:paraId="7831C805" w14:textId="792FF94B" w:rsidR="00786C1D" w:rsidRPr="00BD6FCE" w:rsidRDefault="00786C1D">
      <w:pPr>
        <w:rPr>
          <w:rFonts w:ascii="Times New Roman" w:hAnsi="Times New Roman" w:cs="Times New Roman"/>
          <w:b/>
          <w:bCs/>
          <w:sz w:val="24"/>
          <w:szCs w:val="24"/>
        </w:rPr>
      </w:pPr>
      <w:r w:rsidRPr="00BD6FCE">
        <w:rPr>
          <w:rFonts w:ascii="Times New Roman" w:hAnsi="Times New Roman" w:cs="Times New Roman"/>
          <w:b/>
          <w:bCs/>
          <w:sz w:val="24"/>
          <w:szCs w:val="24"/>
        </w:rPr>
        <w:t>Co se u nás dělo?</w:t>
      </w:r>
    </w:p>
    <w:p w14:paraId="613E73A9" w14:textId="77777777" w:rsidR="00131451" w:rsidRDefault="00131451">
      <w:pPr>
        <w:rPr>
          <w:rFonts w:ascii="Times New Roman" w:hAnsi="Times New Roman" w:cs="Times New Roman"/>
          <w:sz w:val="24"/>
          <w:szCs w:val="24"/>
        </w:rPr>
      </w:pPr>
    </w:p>
    <w:p w14:paraId="70C92D50" w14:textId="0CF9ABBF" w:rsidR="00CE057D" w:rsidRDefault="00CE057D">
      <w:pPr>
        <w:rPr>
          <w:rFonts w:ascii="Times New Roman" w:hAnsi="Times New Roman" w:cs="Times New Roman"/>
          <w:sz w:val="24"/>
          <w:szCs w:val="24"/>
        </w:rPr>
      </w:pPr>
      <w:r>
        <w:rPr>
          <w:rFonts w:ascii="Times New Roman" w:hAnsi="Times New Roman" w:cs="Times New Roman"/>
          <w:sz w:val="24"/>
          <w:szCs w:val="24"/>
        </w:rPr>
        <w:t>VIETNAMSKÝ DEN DĚTÍ</w:t>
      </w:r>
    </w:p>
    <w:p w14:paraId="64BF6B89" w14:textId="027E8103" w:rsidR="00CE057D" w:rsidRPr="008959CD" w:rsidRDefault="00CE057D" w:rsidP="00BD6FCE">
      <w:pPr>
        <w:spacing w:line="360" w:lineRule="auto"/>
        <w:jc w:val="both"/>
        <w:rPr>
          <w:rFonts w:ascii="Times New Roman" w:hAnsi="Times New Roman" w:cs="Times New Roman"/>
          <w:bCs/>
          <w:sz w:val="24"/>
          <w:szCs w:val="24"/>
        </w:rPr>
      </w:pPr>
      <w:r w:rsidRPr="008959CD">
        <w:rPr>
          <w:rFonts w:ascii="Times New Roman" w:hAnsi="Times New Roman" w:cs="Times New Roman"/>
          <w:sz w:val="24"/>
          <w:szCs w:val="24"/>
        </w:rPr>
        <w:t xml:space="preserve">Vietnamská komunita v Chebu uspořádala dne 29. 9. 2023 </w:t>
      </w:r>
      <w:r w:rsidR="00A82553" w:rsidRPr="008959CD">
        <w:rPr>
          <w:rFonts w:ascii="Times New Roman" w:hAnsi="Times New Roman" w:cs="Times New Roman"/>
          <w:sz w:val="24"/>
          <w:szCs w:val="24"/>
        </w:rPr>
        <w:t xml:space="preserve">za pomoci našeho Centra </w:t>
      </w:r>
      <w:r w:rsidRPr="008959CD">
        <w:rPr>
          <w:rFonts w:ascii="Times New Roman" w:hAnsi="Times New Roman" w:cs="Times New Roman"/>
          <w:sz w:val="24"/>
          <w:szCs w:val="24"/>
        </w:rPr>
        <w:t xml:space="preserve">oslavu vietnamského </w:t>
      </w:r>
      <w:r w:rsidR="00BD1546">
        <w:rPr>
          <w:rFonts w:ascii="Times New Roman" w:hAnsi="Times New Roman" w:cs="Times New Roman"/>
          <w:sz w:val="24"/>
          <w:szCs w:val="24"/>
        </w:rPr>
        <w:t>D</w:t>
      </w:r>
      <w:r w:rsidRPr="008959CD">
        <w:rPr>
          <w:rFonts w:ascii="Times New Roman" w:hAnsi="Times New Roman" w:cs="Times New Roman"/>
          <w:sz w:val="24"/>
          <w:szCs w:val="24"/>
        </w:rPr>
        <w:t xml:space="preserve">ne dětí. </w:t>
      </w:r>
      <w:r w:rsidRPr="008959CD">
        <w:rPr>
          <w:rFonts w:ascii="Times New Roman" w:hAnsi="Times New Roman" w:cs="Times New Roman"/>
          <w:bCs/>
          <w:sz w:val="24"/>
          <w:szCs w:val="24"/>
        </w:rPr>
        <w:t>Jedná se o oslavu svátku dětí, který se dle vietnamské tradice koná na přelomu léta a začátkem podzimu dle lunárního kalendáře. Akce se uskuteč</w:t>
      </w:r>
      <w:r w:rsidR="008959CD" w:rsidRPr="008959CD">
        <w:rPr>
          <w:rFonts w:ascii="Times New Roman" w:hAnsi="Times New Roman" w:cs="Times New Roman"/>
          <w:bCs/>
          <w:sz w:val="24"/>
          <w:szCs w:val="24"/>
        </w:rPr>
        <w:t>nila</w:t>
      </w:r>
      <w:r w:rsidRPr="008959CD">
        <w:rPr>
          <w:rFonts w:ascii="Times New Roman" w:hAnsi="Times New Roman" w:cs="Times New Roman"/>
          <w:bCs/>
          <w:sz w:val="24"/>
          <w:szCs w:val="24"/>
        </w:rPr>
        <w:t xml:space="preserve"> v</w:t>
      </w:r>
      <w:r w:rsidR="008959CD" w:rsidRPr="008959CD">
        <w:rPr>
          <w:rFonts w:ascii="Times New Roman" w:hAnsi="Times New Roman" w:cs="Times New Roman"/>
          <w:bCs/>
          <w:sz w:val="24"/>
          <w:szCs w:val="24"/>
        </w:rPr>
        <w:t xml:space="preserve"> Kulturním </w:t>
      </w:r>
      <w:r w:rsidR="007D422D">
        <w:rPr>
          <w:rFonts w:ascii="Times New Roman" w:hAnsi="Times New Roman" w:cs="Times New Roman"/>
          <w:bCs/>
          <w:sz w:val="24"/>
          <w:szCs w:val="24"/>
        </w:rPr>
        <w:t>d</w:t>
      </w:r>
      <w:r w:rsidR="008959CD" w:rsidRPr="008959CD">
        <w:rPr>
          <w:rFonts w:ascii="Times New Roman" w:hAnsi="Times New Roman" w:cs="Times New Roman"/>
          <w:bCs/>
          <w:sz w:val="24"/>
          <w:szCs w:val="24"/>
        </w:rPr>
        <w:t>omě ve Staré Roli. Součástí programu bylo klaunské vystoupení, atrakce a vystoupení dětí</w:t>
      </w:r>
      <w:r w:rsidR="007D422D">
        <w:rPr>
          <w:rFonts w:ascii="Times New Roman" w:hAnsi="Times New Roman" w:cs="Times New Roman"/>
          <w:bCs/>
          <w:sz w:val="24"/>
          <w:szCs w:val="24"/>
        </w:rPr>
        <w:t xml:space="preserve"> a také občerstvení a vietnamská kuchyně. </w:t>
      </w:r>
    </w:p>
    <w:p w14:paraId="53E3BF29" w14:textId="77777777" w:rsidR="005A4045" w:rsidRDefault="005A4045" w:rsidP="00CE057D">
      <w:pPr>
        <w:jc w:val="both"/>
        <w:rPr>
          <w:bCs/>
        </w:rPr>
      </w:pPr>
    </w:p>
    <w:p w14:paraId="5EA6EE43" w14:textId="0DC82FF0" w:rsidR="008959CD" w:rsidRPr="008959CD" w:rsidRDefault="008959CD" w:rsidP="00CE057D">
      <w:pPr>
        <w:jc w:val="both"/>
        <w:rPr>
          <w:rFonts w:ascii="Times New Roman" w:hAnsi="Times New Roman" w:cs="Times New Roman"/>
          <w:bCs/>
          <w:sz w:val="24"/>
          <w:szCs w:val="24"/>
        </w:rPr>
      </w:pPr>
      <w:r w:rsidRPr="008959CD">
        <w:rPr>
          <w:rFonts w:ascii="Times New Roman" w:hAnsi="Times New Roman" w:cs="Times New Roman"/>
          <w:bCs/>
          <w:sz w:val="24"/>
          <w:szCs w:val="24"/>
        </w:rPr>
        <w:t>SOCIOKULTURNÍ SETKÁNÍ – KYBERŠIKANA A ŠIKANA</w:t>
      </w:r>
    </w:p>
    <w:p w14:paraId="5762AC80" w14:textId="0E9920C1" w:rsidR="005A4045" w:rsidRDefault="008959CD" w:rsidP="00BD6FCE">
      <w:pPr>
        <w:spacing w:line="360" w:lineRule="auto"/>
        <w:jc w:val="both"/>
        <w:rPr>
          <w:rFonts w:ascii="Times New Roman" w:hAnsi="Times New Roman" w:cs="Times New Roman"/>
          <w:iCs/>
          <w:color w:val="000000"/>
          <w:sz w:val="24"/>
          <w:szCs w:val="24"/>
        </w:rPr>
      </w:pPr>
      <w:r w:rsidRPr="00BD6FCE">
        <w:rPr>
          <w:rFonts w:ascii="Times New Roman" w:hAnsi="Times New Roman" w:cs="Times New Roman"/>
          <w:sz w:val="24"/>
          <w:szCs w:val="24"/>
        </w:rPr>
        <w:t xml:space="preserve">Dne 16.10. se u nás ve spolupráci s Městskou policií Karlovy Vary konalo informativní sociokulturní setkání na téma Kyberšikana a šikana. Cílem bylo seznámit rodiče s dětmi s touto problematikou a popsat, co to kyberšikana a </w:t>
      </w:r>
      <w:r w:rsidRPr="00BD6FCE">
        <w:rPr>
          <w:rFonts w:ascii="Times New Roman" w:hAnsi="Times New Roman" w:cs="Times New Roman"/>
          <w:iCs/>
          <w:color w:val="000000"/>
          <w:sz w:val="24"/>
          <w:szCs w:val="24"/>
        </w:rPr>
        <w:t xml:space="preserve">šikana </w:t>
      </w:r>
      <w:r w:rsidR="00BD6FCE" w:rsidRPr="00BD6FCE">
        <w:rPr>
          <w:rFonts w:ascii="Times New Roman" w:hAnsi="Times New Roman" w:cs="Times New Roman"/>
          <w:iCs/>
          <w:color w:val="000000"/>
          <w:sz w:val="24"/>
          <w:szCs w:val="24"/>
        </w:rPr>
        <w:t>je,</w:t>
      </w:r>
      <w:r w:rsidRPr="00BD6FCE">
        <w:rPr>
          <w:rFonts w:ascii="Times New Roman" w:hAnsi="Times New Roman" w:cs="Times New Roman"/>
          <w:iCs/>
          <w:color w:val="000000"/>
          <w:sz w:val="24"/>
          <w:szCs w:val="24"/>
        </w:rPr>
        <w:t xml:space="preserve"> jaké jsou její projevy</w:t>
      </w:r>
      <w:r w:rsidR="00BD6FCE" w:rsidRPr="00BD6FCE">
        <w:rPr>
          <w:rFonts w:ascii="Times New Roman" w:hAnsi="Times New Roman" w:cs="Times New Roman"/>
          <w:iCs/>
          <w:color w:val="000000"/>
          <w:sz w:val="24"/>
          <w:szCs w:val="24"/>
        </w:rPr>
        <w:t xml:space="preserve"> a rizika spojená s užíváním internetu, jak se proti </w:t>
      </w:r>
      <w:r w:rsidR="005A4045">
        <w:rPr>
          <w:rFonts w:ascii="Times New Roman" w:hAnsi="Times New Roman" w:cs="Times New Roman"/>
          <w:iCs/>
          <w:color w:val="000000"/>
          <w:sz w:val="24"/>
          <w:szCs w:val="24"/>
        </w:rPr>
        <w:t>šikaně</w:t>
      </w:r>
      <w:r w:rsidR="00BD6FCE" w:rsidRPr="00BD6FCE">
        <w:rPr>
          <w:rFonts w:ascii="Times New Roman" w:hAnsi="Times New Roman" w:cs="Times New Roman"/>
          <w:iCs/>
          <w:color w:val="000000"/>
          <w:sz w:val="24"/>
          <w:szCs w:val="24"/>
        </w:rPr>
        <w:t xml:space="preserve"> bránit a kde sehnat pomoc. </w:t>
      </w:r>
    </w:p>
    <w:p w14:paraId="0B06A666" w14:textId="77777777" w:rsidR="00971746" w:rsidRDefault="00971746" w:rsidP="00BD6FCE">
      <w:pPr>
        <w:spacing w:line="360" w:lineRule="auto"/>
        <w:jc w:val="both"/>
        <w:rPr>
          <w:rFonts w:ascii="Times New Roman" w:hAnsi="Times New Roman" w:cs="Times New Roman"/>
          <w:iCs/>
          <w:color w:val="000000"/>
          <w:sz w:val="24"/>
          <w:szCs w:val="24"/>
        </w:rPr>
      </w:pPr>
    </w:p>
    <w:p w14:paraId="74B4B1CD" w14:textId="652BAB97" w:rsidR="00B4791B" w:rsidRDefault="00B4791B" w:rsidP="00BD6FCE">
      <w:pPr>
        <w:spacing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LASERGAME </w:t>
      </w:r>
    </w:p>
    <w:p w14:paraId="01DBE2F5" w14:textId="31AA6826" w:rsidR="00B4791B" w:rsidRPr="007D422D" w:rsidRDefault="007D422D" w:rsidP="00BD6FCE">
      <w:pPr>
        <w:spacing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Další zábavné</w:t>
      </w:r>
      <w:r w:rsidR="00B4791B" w:rsidRPr="007D422D">
        <w:rPr>
          <w:rFonts w:ascii="Times New Roman" w:hAnsi="Times New Roman" w:cs="Times New Roman"/>
          <w:iCs/>
          <w:color w:val="000000"/>
          <w:sz w:val="24"/>
          <w:szCs w:val="24"/>
        </w:rPr>
        <w:t xml:space="preserve"> dopoledne spojené s</w:t>
      </w:r>
      <w:r>
        <w:rPr>
          <w:rFonts w:ascii="Times New Roman" w:hAnsi="Times New Roman" w:cs="Times New Roman"/>
          <w:iCs/>
          <w:color w:val="000000"/>
          <w:sz w:val="24"/>
          <w:szCs w:val="24"/>
        </w:rPr>
        <w:t xml:space="preserve"> oblíbenou aktivitou </w:t>
      </w:r>
      <w:r w:rsidR="00B4791B" w:rsidRPr="007D422D">
        <w:rPr>
          <w:rFonts w:ascii="Times New Roman" w:hAnsi="Times New Roman" w:cs="Times New Roman"/>
          <w:iCs/>
          <w:color w:val="000000"/>
          <w:sz w:val="24"/>
          <w:szCs w:val="24"/>
        </w:rPr>
        <w:t xml:space="preserve">laser game </w:t>
      </w:r>
      <w:r>
        <w:rPr>
          <w:rFonts w:ascii="Times New Roman" w:hAnsi="Times New Roman" w:cs="Times New Roman"/>
          <w:iCs/>
          <w:color w:val="000000"/>
          <w:sz w:val="24"/>
          <w:szCs w:val="24"/>
        </w:rPr>
        <w:t>se konalo 26. října v</w:t>
      </w:r>
      <w:r w:rsidR="00B4791B" w:rsidRPr="007D422D">
        <w:rPr>
          <w:rFonts w:ascii="Times New Roman" w:hAnsi="Times New Roman" w:cs="Times New Roman"/>
          <w:iCs/>
          <w:color w:val="000000"/>
          <w:sz w:val="24"/>
          <w:szCs w:val="24"/>
        </w:rPr>
        <w:t xml:space="preserve"> největší západočeské aréně. </w:t>
      </w:r>
      <w:r w:rsidRPr="007D422D">
        <w:rPr>
          <w:rFonts w:ascii="Times New Roman" w:hAnsi="Times New Roman" w:cs="Times New Roman"/>
          <w:iCs/>
          <w:color w:val="000000"/>
          <w:sz w:val="24"/>
          <w:szCs w:val="24"/>
        </w:rPr>
        <w:t xml:space="preserve">Cílem akce </w:t>
      </w:r>
      <w:r>
        <w:rPr>
          <w:rFonts w:ascii="Times New Roman" w:hAnsi="Times New Roman" w:cs="Times New Roman"/>
          <w:iCs/>
          <w:color w:val="000000"/>
          <w:sz w:val="24"/>
          <w:szCs w:val="24"/>
        </w:rPr>
        <w:t>bylo</w:t>
      </w:r>
      <w:r w:rsidRPr="007D422D">
        <w:rPr>
          <w:rFonts w:ascii="Times New Roman" w:hAnsi="Times New Roman" w:cs="Times New Roman"/>
          <w:iCs/>
          <w:color w:val="000000"/>
          <w:sz w:val="24"/>
          <w:szCs w:val="24"/>
        </w:rPr>
        <w:t xml:space="preserve"> setkání mladistvých v neformálním prostředí</w:t>
      </w:r>
      <w:r w:rsidR="00971746">
        <w:rPr>
          <w:rFonts w:ascii="Times New Roman" w:hAnsi="Times New Roman" w:cs="Times New Roman"/>
          <w:iCs/>
          <w:color w:val="000000"/>
          <w:sz w:val="24"/>
          <w:szCs w:val="24"/>
        </w:rPr>
        <w:t>,</w:t>
      </w:r>
      <w:r w:rsidRPr="007D422D">
        <w:rPr>
          <w:rFonts w:ascii="Times New Roman" w:hAnsi="Times New Roman" w:cs="Times New Roman"/>
          <w:iCs/>
          <w:color w:val="000000"/>
          <w:sz w:val="24"/>
          <w:szCs w:val="24"/>
        </w:rPr>
        <w:t xml:space="preserve"> možnost využít volný čas k</w:t>
      </w:r>
      <w:r>
        <w:rPr>
          <w:rFonts w:ascii="Times New Roman" w:hAnsi="Times New Roman" w:cs="Times New Roman"/>
          <w:iCs/>
          <w:color w:val="000000"/>
          <w:sz w:val="24"/>
          <w:szCs w:val="24"/>
        </w:rPr>
        <w:t> pohybové a strategické</w:t>
      </w:r>
      <w:r w:rsidRPr="007D422D">
        <w:rPr>
          <w:rFonts w:ascii="Times New Roman" w:hAnsi="Times New Roman" w:cs="Times New Roman"/>
          <w:iCs/>
          <w:color w:val="000000"/>
          <w:sz w:val="24"/>
          <w:szCs w:val="24"/>
        </w:rPr>
        <w:t xml:space="preserve"> aktivitě a seznámení s novými přáteli. </w:t>
      </w:r>
    </w:p>
    <w:p w14:paraId="028F7631" w14:textId="77777777" w:rsidR="005A4045" w:rsidRDefault="005A4045">
      <w:pPr>
        <w:rPr>
          <w:rFonts w:ascii="Times New Roman" w:hAnsi="Times New Roman" w:cs="Times New Roman"/>
          <w:b/>
          <w:bCs/>
          <w:sz w:val="24"/>
          <w:szCs w:val="24"/>
        </w:rPr>
      </w:pPr>
    </w:p>
    <w:p w14:paraId="71278CBC" w14:textId="7F8092DF" w:rsidR="00786C1D" w:rsidRPr="00BD6FCE" w:rsidRDefault="00786C1D">
      <w:pPr>
        <w:rPr>
          <w:rFonts w:ascii="Times New Roman" w:hAnsi="Times New Roman" w:cs="Times New Roman"/>
          <w:b/>
          <w:bCs/>
          <w:sz w:val="24"/>
          <w:szCs w:val="24"/>
        </w:rPr>
      </w:pPr>
      <w:r w:rsidRPr="00BD6FCE">
        <w:rPr>
          <w:rFonts w:ascii="Times New Roman" w:hAnsi="Times New Roman" w:cs="Times New Roman"/>
          <w:b/>
          <w:bCs/>
          <w:sz w:val="24"/>
          <w:szCs w:val="24"/>
        </w:rPr>
        <w:t>Co se u nás děje?</w:t>
      </w:r>
    </w:p>
    <w:p w14:paraId="2CE5D2ED" w14:textId="6AF23C1A" w:rsidR="00875347" w:rsidRDefault="00875347" w:rsidP="007D422D">
      <w:pPr>
        <w:spacing w:line="360" w:lineRule="auto"/>
        <w:jc w:val="both"/>
        <w:rPr>
          <w:rFonts w:ascii="Times New Roman" w:hAnsi="Times New Roman" w:cs="Times New Roman"/>
          <w:sz w:val="24"/>
          <w:szCs w:val="24"/>
        </w:rPr>
      </w:pPr>
      <w:r>
        <w:rPr>
          <w:rFonts w:ascii="Times New Roman" w:hAnsi="Times New Roman" w:cs="Times New Roman"/>
          <w:sz w:val="24"/>
          <w:szCs w:val="24"/>
        </w:rPr>
        <w:t>KURZY ČESKÉHO JAZYKA - CHODOV</w:t>
      </w:r>
    </w:p>
    <w:p w14:paraId="0551CD22" w14:textId="1302488B" w:rsidR="00BD6FCE" w:rsidRDefault="0090749D" w:rsidP="007D422D">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BD6FCE">
        <w:rPr>
          <w:rFonts w:ascii="Times New Roman" w:hAnsi="Times New Roman" w:cs="Times New Roman"/>
          <w:sz w:val="24"/>
          <w:szCs w:val="24"/>
        </w:rPr>
        <w:t xml:space="preserve">ne 17.10. </w:t>
      </w:r>
      <w:r>
        <w:rPr>
          <w:rFonts w:ascii="Times New Roman" w:hAnsi="Times New Roman" w:cs="Times New Roman"/>
          <w:sz w:val="24"/>
          <w:szCs w:val="24"/>
        </w:rPr>
        <w:t xml:space="preserve">jsme otevřeli </w:t>
      </w:r>
      <w:r w:rsidR="00BD6FCE">
        <w:rPr>
          <w:rFonts w:ascii="Times New Roman" w:hAnsi="Times New Roman" w:cs="Times New Roman"/>
          <w:sz w:val="24"/>
          <w:szCs w:val="24"/>
        </w:rPr>
        <w:t>další dva kurzy českého jazyka</w:t>
      </w:r>
      <w:r>
        <w:rPr>
          <w:rFonts w:ascii="Times New Roman" w:hAnsi="Times New Roman" w:cs="Times New Roman"/>
          <w:sz w:val="24"/>
          <w:szCs w:val="24"/>
        </w:rPr>
        <w:t>:</w:t>
      </w:r>
      <w:r w:rsidR="00BD6FCE">
        <w:rPr>
          <w:rFonts w:ascii="Times New Roman" w:hAnsi="Times New Roman" w:cs="Times New Roman"/>
          <w:sz w:val="24"/>
          <w:szCs w:val="24"/>
        </w:rPr>
        <w:t xml:space="preserve"> začátek úrovně A1 v Centru v Karlových Varech a začátek úrovně A2, který se koná </w:t>
      </w:r>
      <w:r w:rsidR="00C12CAD">
        <w:rPr>
          <w:rFonts w:ascii="Times New Roman" w:hAnsi="Times New Roman" w:cs="Times New Roman"/>
          <w:sz w:val="24"/>
          <w:szCs w:val="24"/>
        </w:rPr>
        <w:t>v podvečerních hodinách</w:t>
      </w:r>
      <w:r w:rsidR="00C12CAD">
        <w:rPr>
          <w:rFonts w:ascii="Times New Roman" w:hAnsi="Times New Roman" w:cs="Times New Roman"/>
          <w:sz w:val="24"/>
          <w:szCs w:val="24"/>
        </w:rPr>
        <w:t xml:space="preserve"> </w:t>
      </w:r>
      <w:r w:rsidR="00BD6FCE">
        <w:rPr>
          <w:rFonts w:ascii="Times New Roman" w:hAnsi="Times New Roman" w:cs="Times New Roman"/>
          <w:sz w:val="24"/>
          <w:szCs w:val="24"/>
        </w:rPr>
        <w:t xml:space="preserve">v Chodově. </w:t>
      </w:r>
      <w:r w:rsidR="006D78DB">
        <w:rPr>
          <w:rFonts w:ascii="Times New Roman" w:hAnsi="Times New Roman" w:cs="Times New Roman"/>
          <w:sz w:val="24"/>
          <w:szCs w:val="24"/>
        </w:rPr>
        <w:t>N</w:t>
      </w:r>
      <w:r w:rsidR="00BD6FCE">
        <w:rPr>
          <w:rFonts w:ascii="Times New Roman" w:hAnsi="Times New Roman" w:cs="Times New Roman"/>
          <w:sz w:val="24"/>
          <w:szCs w:val="24"/>
        </w:rPr>
        <w:t>a kurzu v Chodově zbývá ještě posledních 5 míst, na které se lze nejpozději do 9.</w:t>
      </w:r>
      <w:r w:rsidR="000F3BF6">
        <w:rPr>
          <w:rFonts w:ascii="Times New Roman" w:hAnsi="Times New Roman" w:cs="Times New Roman"/>
          <w:sz w:val="24"/>
          <w:szCs w:val="24"/>
        </w:rPr>
        <w:t xml:space="preserve"> </w:t>
      </w:r>
      <w:r w:rsidR="00BD6FCE">
        <w:rPr>
          <w:rFonts w:ascii="Times New Roman" w:hAnsi="Times New Roman" w:cs="Times New Roman"/>
          <w:sz w:val="24"/>
          <w:szCs w:val="24"/>
        </w:rPr>
        <w:t xml:space="preserve">11. přihlásit ve CPIC Karlovy Vary </w:t>
      </w:r>
      <w:r w:rsidR="006D78DB">
        <w:rPr>
          <w:rFonts w:ascii="Times New Roman" w:hAnsi="Times New Roman" w:cs="Times New Roman"/>
          <w:sz w:val="24"/>
          <w:szCs w:val="24"/>
        </w:rPr>
        <w:t>(</w:t>
      </w:r>
      <w:r w:rsidR="00BD6FCE">
        <w:rPr>
          <w:rFonts w:ascii="Times New Roman" w:hAnsi="Times New Roman" w:cs="Times New Roman"/>
          <w:sz w:val="24"/>
          <w:szCs w:val="24"/>
        </w:rPr>
        <w:t>Závodu Míru 876/3a</w:t>
      </w:r>
      <w:r w:rsidR="006D78DB">
        <w:rPr>
          <w:rFonts w:ascii="Times New Roman" w:hAnsi="Times New Roman" w:cs="Times New Roman"/>
          <w:sz w:val="24"/>
          <w:szCs w:val="24"/>
        </w:rPr>
        <w:t>)</w:t>
      </w:r>
      <w:r w:rsidR="00BD6FCE">
        <w:rPr>
          <w:rFonts w:ascii="Times New Roman" w:hAnsi="Times New Roman" w:cs="Times New Roman"/>
          <w:sz w:val="24"/>
          <w:szCs w:val="24"/>
        </w:rPr>
        <w:t xml:space="preserve">. </w:t>
      </w:r>
      <w:r w:rsidR="00870D76">
        <w:rPr>
          <w:rFonts w:ascii="Times New Roman" w:hAnsi="Times New Roman" w:cs="Times New Roman"/>
          <w:sz w:val="24"/>
          <w:szCs w:val="24"/>
        </w:rPr>
        <w:t>V</w:t>
      </w:r>
      <w:r w:rsidR="005A4045">
        <w:rPr>
          <w:rFonts w:ascii="Times New Roman" w:hAnsi="Times New Roman" w:cs="Times New Roman"/>
          <w:sz w:val="24"/>
          <w:szCs w:val="24"/>
        </w:rPr>
        <w:t xml:space="preserve">íce </w:t>
      </w:r>
      <w:r w:rsidR="007D422D">
        <w:rPr>
          <w:rFonts w:ascii="Times New Roman" w:hAnsi="Times New Roman" w:cs="Times New Roman"/>
          <w:sz w:val="24"/>
          <w:szCs w:val="24"/>
        </w:rPr>
        <w:t>informac</w:t>
      </w:r>
      <w:r w:rsidR="005A4045">
        <w:rPr>
          <w:rFonts w:ascii="Times New Roman" w:hAnsi="Times New Roman" w:cs="Times New Roman"/>
          <w:sz w:val="24"/>
          <w:szCs w:val="24"/>
        </w:rPr>
        <w:t>í</w:t>
      </w:r>
      <w:r w:rsidR="007D422D">
        <w:rPr>
          <w:rFonts w:ascii="Times New Roman" w:hAnsi="Times New Roman" w:cs="Times New Roman"/>
          <w:sz w:val="24"/>
          <w:szCs w:val="24"/>
        </w:rPr>
        <w:t xml:space="preserve"> </w:t>
      </w:r>
      <w:r w:rsidR="00870D76">
        <w:rPr>
          <w:rFonts w:ascii="Times New Roman" w:hAnsi="Times New Roman" w:cs="Times New Roman"/>
          <w:sz w:val="24"/>
          <w:szCs w:val="24"/>
        </w:rPr>
        <w:t xml:space="preserve">poskytne </w:t>
      </w:r>
      <w:r w:rsidR="005A4045">
        <w:rPr>
          <w:rFonts w:ascii="Times New Roman" w:hAnsi="Times New Roman" w:cs="Times New Roman"/>
          <w:sz w:val="24"/>
          <w:szCs w:val="24"/>
        </w:rPr>
        <w:t>koordinátork</w:t>
      </w:r>
      <w:r w:rsidR="00870D76">
        <w:rPr>
          <w:rFonts w:ascii="Times New Roman" w:hAnsi="Times New Roman" w:cs="Times New Roman"/>
          <w:sz w:val="24"/>
          <w:szCs w:val="24"/>
        </w:rPr>
        <w:t>a</w:t>
      </w:r>
      <w:r w:rsidR="005A4045">
        <w:rPr>
          <w:rFonts w:ascii="Times New Roman" w:hAnsi="Times New Roman" w:cs="Times New Roman"/>
          <w:sz w:val="24"/>
          <w:szCs w:val="24"/>
        </w:rPr>
        <w:t xml:space="preserve"> CPIC Karlovy Vary </w:t>
      </w:r>
      <w:r w:rsidR="00870D76">
        <w:rPr>
          <w:rFonts w:ascii="Times New Roman" w:hAnsi="Times New Roman" w:cs="Times New Roman"/>
          <w:sz w:val="24"/>
          <w:szCs w:val="24"/>
        </w:rPr>
        <w:t xml:space="preserve">(telefon </w:t>
      </w:r>
      <w:r w:rsidR="005A4045">
        <w:rPr>
          <w:rFonts w:ascii="Times New Roman" w:hAnsi="Times New Roman" w:cs="Times New Roman"/>
          <w:sz w:val="24"/>
          <w:szCs w:val="24"/>
        </w:rPr>
        <w:t>v nabídce Kontakty</w:t>
      </w:r>
      <w:r w:rsidR="00870D76">
        <w:rPr>
          <w:rFonts w:ascii="Times New Roman" w:hAnsi="Times New Roman" w:cs="Times New Roman"/>
          <w:sz w:val="24"/>
          <w:szCs w:val="24"/>
        </w:rPr>
        <w:t>)</w:t>
      </w:r>
      <w:r w:rsidR="007D422D">
        <w:rPr>
          <w:rFonts w:ascii="Times New Roman" w:hAnsi="Times New Roman" w:cs="Times New Roman"/>
          <w:sz w:val="24"/>
          <w:szCs w:val="24"/>
        </w:rPr>
        <w:t xml:space="preserve">. </w:t>
      </w:r>
    </w:p>
    <w:p w14:paraId="5E55D8F8" w14:textId="77777777" w:rsidR="005A4045" w:rsidRDefault="005A4045">
      <w:pPr>
        <w:rPr>
          <w:rFonts w:ascii="Times New Roman" w:hAnsi="Times New Roman" w:cs="Times New Roman"/>
          <w:sz w:val="24"/>
          <w:szCs w:val="24"/>
        </w:rPr>
      </w:pPr>
    </w:p>
    <w:p w14:paraId="0DCC8ADB" w14:textId="4C89D24E" w:rsidR="00BD6FCE" w:rsidRDefault="00BD6FCE">
      <w:pPr>
        <w:rPr>
          <w:rFonts w:ascii="Times New Roman" w:hAnsi="Times New Roman" w:cs="Times New Roman"/>
          <w:sz w:val="24"/>
          <w:szCs w:val="24"/>
        </w:rPr>
      </w:pPr>
      <w:r>
        <w:rPr>
          <w:rFonts w:ascii="Times New Roman" w:hAnsi="Times New Roman" w:cs="Times New Roman"/>
          <w:sz w:val="24"/>
          <w:szCs w:val="24"/>
        </w:rPr>
        <w:lastRenderedPageBreak/>
        <w:t xml:space="preserve">ZMĚNA ČASU PSYCHOSOCIÁLNÍHO PORADENSTVÍ </w:t>
      </w:r>
    </w:p>
    <w:p w14:paraId="0BF4DD3E" w14:textId="3091D1FE" w:rsidR="00BD6FCE" w:rsidRDefault="00BD6FCE">
      <w:pPr>
        <w:rPr>
          <w:rFonts w:ascii="Times New Roman" w:hAnsi="Times New Roman" w:cs="Times New Roman"/>
          <w:sz w:val="24"/>
          <w:szCs w:val="24"/>
        </w:rPr>
      </w:pPr>
      <w:r>
        <w:rPr>
          <w:rFonts w:ascii="Times New Roman" w:hAnsi="Times New Roman" w:cs="Times New Roman"/>
          <w:sz w:val="24"/>
          <w:szCs w:val="24"/>
        </w:rPr>
        <w:t>Změna pravidelného bezplatného psychosociálního poradenství</w:t>
      </w:r>
      <w:r w:rsidR="00321AF1">
        <w:rPr>
          <w:rFonts w:ascii="Times New Roman" w:hAnsi="Times New Roman" w:cs="Times New Roman"/>
          <w:sz w:val="24"/>
          <w:szCs w:val="24"/>
        </w:rPr>
        <w:t xml:space="preserve"> -</w:t>
      </w:r>
      <w:r>
        <w:rPr>
          <w:rFonts w:ascii="Times New Roman" w:hAnsi="Times New Roman" w:cs="Times New Roman"/>
          <w:sz w:val="24"/>
          <w:szCs w:val="24"/>
        </w:rPr>
        <w:t xml:space="preserve"> </w:t>
      </w:r>
      <w:r w:rsidR="00B4791B">
        <w:rPr>
          <w:rFonts w:ascii="Times New Roman" w:hAnsi="Times New Roman" w:cs="Times New Roman"/>
          <w:sz w:val="24"/>
          <w:szCs w:val="24"/>
        </w:rPr>
        <w:t xml:space="preserve">nyní se lze objednat na stanovený </w:t>
      </w:r>
      <w:r w:rsidR="00321AF1">
        <w:rPr>
          <w:rFonts w:ascii="Times New Roman" w:hAnsi="Times New Roman" w:cs="Times New Roman"/>
          <w:sz w:val="24"/>
          <w:szCs w:val="24"/>
        </w:rPr>
        <w:t>den a čas</w:t>
      </w:r>
      <w:r w:rsidR="00B4791B">
        <w:rPr>
          <w:rFonts w:ascii="Times New Roman" w:hAnsi="Times New Roman" w:cs="Times New Roman"/>
          <w:sz w:val="24"/>
          <w:szCs w:val="24"/>
        </w:rPr>
        <w:t xml:space="preserve">: </w:t>
      </w:r>
    </w:p>
    <w:p w14:paraId="7AD0BCD4" w14:textId="77777777" w:rsidR="00B4791B" w:rsidRPr="00B4791B" w:rsidRDefault="00B4791B">
      <w:pPr>
        <w:rPr>
          <w:rFonts w:ascii="Times New Roman" w:hAnsi="Times New Roman" w:cs="Times New Roman"/>
          <w:sz w:val="24"/>
          <w:szCs w:val="24"/>
          <w:u w:val="single"/>
        </w:rPr>
      </w:pPr>
      <w:r w:rsidRPr="00B4791B">
        <w:rPr>
          <w:rFonts w:ascii="Times New Roman" w:hAnsi="Times New Roman" w:cs="Times New Roman"/>
          <w:sz w:val="24"/>
          <w:szCs w:val="24"/>
          <w:u w:val="single"/>
        </w:rPr>
        <w:t xml:space="preserve">Karlovy Vary: </w:t>
      </w:r>
    </w:p>
    <w:p w14:paraId="0F6F1406" w14:textId="25CBB849" w:rsidR="00B4791B" w:rsidRDefault="00B4791B" w:rsidP="00B4791B">
      <w:pPr>
        <w:pStyle w:val="Odstavecseseznamem"/>
        <w:numPr>
          <w:ilvl w:val="0"/>
          <w:numId w:val="2"/>
        </w:numPr>
      </w:pPr>
      <w:r w:rsidRPr="00B4791B">
        <w:t>střed</w:t>
      </w:r>
      <w:r w:rsidR="00D2397F">
        <w:t>a</w:t>
      </w:r>
      <w:r w:rsidRPr="00B4791B">
        <w:t xml:space="preserve"> od 11:00 – 16:00 </w:t>
      </w:r>
      <w:r w:rsidR="00D2397F">
        <w:t>hodin</w:t>
      </w:r>
    </w:p>
    <w:p w14:paraId="4655535D" w14:textId="3824205A" w:rsidR="00B4791B" w:rsidRPr="00B4791B" w:rsidRDefault="00B4791B" w:rsidP="00B4791B">
      <w:pPr>
        <w:pStyle w:val="Odstavecseseznamem"/>
        <w:numPr>
          <w:ilvl w:val="0"/>
          <w:numId w:val="2"/>
        </w:numPr>
      </w:pPr>
      <w:r>
        <w:t xml:space="preserve">pondělí </w:t>
      </w:r>
      <w:r w:rsidRPr="00B4791B">
        <w:t>06.</w:t>
      </w:r>
      <w:r w:rsidR="00DD1858">
        <w:t xml:space="preserve"> </w:t>
      </w:r>
      <w:r w:rsidRPr="00B4791B">
        <w:t>11. a 20.</w:t>
      </w:r>
      <w:r w:rsidR="00DD1858">
        <w:t xml:space="preserve"> </w:t>
      </w:r>
      <w:r w:rsidRPr="00B4791B">
        <w:t>11. od 12:00 do 15:00</w:t>
      </w:r>
      <w:r w:rsidR="00D2397F">
        <w:t xml:space="preserve"> hodin</w:t>
      </w:r>
    </w:p>
    <w:p w14:paraId="4D350EC4" w14:textId="77777777" w:rsidR="00D2397F" w:rsidRDefault="00D2397F">
      <w:pPr>
        <w:rPr>
          <w:rFonts w:ascii="Times New Roman" w:hAnsi="Times New Roman" w:cs="Times New Roman"/>
          <w:sz w:val="24"/>
          <w:szCs w:val="24"/>
          <w:u w:val="single"/>
        </w:rPr>
      </w:pPr>
    </w:p>
    <w:p w14:paraId="3D51348C" w14:textId="269F6D69" w:rsidR="00B4791B" w:rsidRPr="00B4791B" w:rsidRDefault="00B4791B">
      <w:pPr>
        <w:rPr>
          <w:rFonts w:ascii="Times New Roman" w:hAnsi="Times New Roman" w:cs="Times New Roman"/>
          <w:sz w:val="24"/>
          <w:szCs w:val="24"/>
          <w:u w:val="single"/>
        </w:rPr>
      </w:pPr>
      <w:r w:rsidRPr="00B4791B">
        <w:rPr>
          <w:rFonts w:ascii="Times New Roman" w:hAnsi="Times New Roman" w:cs="Times New Roman"/>
          <w:sz w:val="24"/>
          <w:szCs w:val="24"/>
          <w:u w:val="single"/>
        </w:rPr>
        <w:t xml:space="preserve">Cheb: </w:t>
      </w:r>
    </w:p>
    <w:p w14:paraId="2AA07D83" w14:textId="7AFE3766" w:rsidR="00B4791B" w:rsidRPr="00B4791B" w:rsidRDefault="00B4791B" w:rsidP="00B4791B">
      <w:pPr>
        <w:pStyle w:val="Odstavecseseznamem"/>
        <w:numPr>
          <w:ilvl w:val="0"/>
          <w:numId w:val="3"/>
        </w:numPr>
      </w:pPr>
      <w:r w:rsidRPr="00B4791B">
        <w:t>pondělí 13.</w:t>
      </w:r>
      <w:r w:rsidR="00C30023">
        <w:t xml:space="preserve"> </w:t>
      </w:r>
      <w:r w:rsidRPr="00B4791B">
        <w:t>11</w:t>
      </w:r>
      <w:r w:rsidR="00C30023">
        <w:t>.</w:t>
      </w:r>
      <w:r w:rsidRPr="00B4791B">
        <w:t xml:space="preserve"> a 27.</w:t>
      </w:r>
      <w:r w:rsidR="00C30023">
        <w:t xml:space="preserve"> </w:t>
      </w:r>
      <w:r w:rsidRPr="00B4791B">
        <w:t>11</w:t>
      </w:r>
      <w:r w:rsidR="00C30023">
        <w:t>.</w:t>
      </w:r>
      <w:r w:rsidRPr="00B4791B">
        <w:t xml:space="preserve"> od 12:00 do 17:00</w:t>
      </w:r>
      <w:r w:rsidR="00D2397F">
        <w:t xml:space="preserve"> hodin</w:t>
      </w:r>
    </w:p>
    <w:p w14:paraId="128FE6AA" w14:textId="77777777" w:rsidR="00B4791B" w:rsidRDefault="00B4791B">
      <w:pPr>
        <w:rPr>
          <w:rFonts w:ascii="Times New Roman" w:hAnsi="Times New Roman" w:cs="Times New Roman"/>
          <w:sz w:val="24"/>
          <w:szCs w:val="24"/>
        </w:rPr>
      </w:pPr>
    </w:p>
    <w:p w14:paraId="050AD636" w14:textId="77777777" w:rsidR="005A4045" w:rsidRDefault="005A4045">
      <w:pPr>
        <w:rPr>
          <w:rFonts w:ascii="Times New Roman" w:hAnsi="Times New Roman" w:cs="Times New Roman"/>
          <w:b/>
          <w:bCs/>
          <w:sz w:val="24"/>
          <w:szCs w:val="24"/>
        </w:rPr>
      </w:pPr>
    </w:p>
    <w:p w14:paraId="5EC3EE97" w14:textId="1E718BBF" w:rsidR="00786C1D" w:rsidRPr="002F7FBF" w:rsidRDefault="00786C1D">
      <w:pPr>
        <w:rPr>
          <w:rFonts w:ascii="Times New Roman" w:hAnsi="Times New Roman" w:cs="Times New Roman"/>
          <w:b/>
          <w:bCs/>
          <w:sz w:val="24"/>
          <w:szCs w:val="24"/>
        </w:rPr>
      </w:pPr>
      <w:r w:rsidRPr="002F7FBF">
        <w:rPr>
          <w:rFonts w:ascii="Times New Roman" w:hAnsi="Times New Roman" w:cs="Times New Roman"/>
          <w:b/>
          <w:bCs/>
          <w:sz w:val="24"/>
          <w:szCs w:val="24"/>
        </w:rPr>
        <w:t xml:space="preserve">Co máme v plánu? </w:t>
      </w:r>
    </w:p>
    <w:p w14:paraId="032BD16B" w14:textId="63D1C184" w:rsidR="00875347" w:rsidRDefault="00875347">
      <w:pPr>
        <w:rPr>
          <w:rFonts w:ascii="Times New Roman" w:hAnsi="Times New Roman" w:cs="Times New Roman"/>
          <w:sz w:val="24"/>
          <w:szCs w:val="24"/>
        </w:rPr>
      </w:pPr>
      <w:r>
        <w:rPr>
          <w:rFonts w:ascii="Times New Roman" w:hAnsi="Times New Roman" w:cs="Times New Roman"/>
          <w:sz w:val="24"/>
          <w:szCs w:val="24"/>
        </w:rPr>
        <w:t xml:space="preserve">ADAPTAČNĚ – INTEGRAČNÍ KURZY </w:t>
      </w:r>
    </w:p>
    <w:p w14:paraId="0EF245A3" w14:textId="23C6C9BB" w:rsidR="002F7FBF" w:rsidRDefault="00875347" w:rsidP="00BE194C">
      <w:pPr>
        <w:spacing w:line="360" w:lineRule="auto"/>
        <w:rPr>
          <w:rFonts w:ascii="Times New Roman" w:hAnsi="Times New Roman" w:cs="Times New Roman"/>
          <w:b/>
          <w:bCs/>
          <w:sz w:val="24"/>
          <w:szCs w:val="24"/>
        </w:rPr>
      </w:pPr>
      <w:r>
        <w:rPr>
          <w:rFonts w:ascii="Times New Roman" w:hAnsi="Times New Roman" w:cs="Times New Roman"/>
          <w:sz w:val="24"/>
          <w:szCs w:val="24"/>
        </w:rPr>
        <w:t>V listopadu se budou konat 2 adaptačně – integrační kurzy</w:t>
      </w:r>
      <w:r w:rsidR="00BE194C">
        <w:rPr>
          <w:rFonts w:ascii="Times New Roman" w:hAnsi="Times New Roman" w:cs="Times New Roman"/>
          <w:sz w:val="24"/>
          <w:szCs w:val="24"/>
        </w:rPr>
        <w:t xml:space="preserve">, které budou tlumočeny do ukrajinského a vietnamského jazyka. Pro více informací kontaktujte koordinátory AIK pomocí e-mailu nebo telefonicky, viz. </w:t>
      </w:r>
      <w:r w:rsidR="00D60442">
        <w:rPr>
          <w:rFonts w:ascii="Times New Roman" w:hAnsi="Times New Roman" w:cs="Times New Roman"/>
          <w:sz w:val="24"/>
          <w:szCs w:val="24"/>
        </w:rPr>
        <w:t>nabídka</w:t>
      </w:r>
      <w:r w:rsidR="00BE194C">
        <w:rPr>
          <w:rFonts w:ascii="Times New Roman" w:hAnsi="Times New Roman" w:cs="Times New Roman"/>
          <w:sz w:val="24"/>
          <w:szCs w:val="24"/>
        </w:rPr>
        <w:t xml:space="preserve"> Kontakty. </w:t>
      </w:r>
    </w:p>
    <w:p w14:paraId="1ECE6282" w14:textId="77777777" w:rsidR="00BE194C" w:rsidRDefault="00BE194C">
      <w:pPr>
        <w:rPr>
          <w:rFonts w:ascii="Times New Roman" w:hAnsi="Times New Roman" w:cs="Times New Roman"/>
          <w:b/>
          <w:bCs/>
          <w:sz w:val="24"/>
          <w:szCs w:val="24"/>
        </w:rPr>
      </w:pPr>
    </w:p>
    <w:p w14:paraId="72D5245C" w14:textId="6BF13014" w:rsidR="00786C1D" w:rsidRPr="00786C1D" w:rsidRDefault="00786C1D">
      <w:pPr>
        <w:rPr>
          <w:rFonts w:ascii="Times New Roman" w:hAnsi="Times New Roman" w:cs="Times New Roman"/>
          <w:b/>
          <w:bCs/>
          <w:sz w:val="24"/>
          <w:szCs w:val="24"/>
        </w:rPr>
      </w:pPr>
      <w:r w:rsidRPr="00786C1D">
        <w:rPr>
          <w:rFonts w:ascii="Times New Roman" w:hAnsi="Times New Roman" w:cs="Times New Roman"/>
          <w:b/>
          <w:bCs/>
          <w:sz w:val="24"/>
          <w:szCs w:val="24"/>
        </w:rPr>
        <w:t>CPIC Cheb – detašované pracoviště</w:t>
      </w:r>
    </w:p>
    <w:p w14:paraId="3165214A" w14:textId="77777777" w:rsidR="005A4045" w:rsidRDefault="005A4045">
      <w:pPr>
        <w:rPr>
          <w:rFonts w:ascii="Times New Roman" w:hAnsi="Times New Roman" w:cs="Times New Roman"/>
          <w:b/>
          <w:bCs/>
          <w:sz w:val="24"/>
          <w:szCs w:val="24"/>
        </w:rPr>
      </w:pPr>
    </w:p>
    <w:p w14:paraId="227C34EC" w14:textId="0FBAEBED" w:rsidR="00786C1D" w:rsidRPr="002F7FBF" w:rsidRDefault="00786C1D">
      <w:pPr>
        <w:rPr>
          <w:rFonts w:ascii="Times New Roman" w:hAnsi="Times New Roman" w:cs="Times New Roman"/>
          <w:b/>
          <w:bCs/>
          <w:sz w:val="24"/>
          <w:szCs w:val="24"/>
        </w:rPr>
      </w:pPr>
      <w:r w:rsidRPr="002F7FBF">
        <w:rPr>
          <w:rFonts w:ascii="Times New Roman" w:hAnsi="Times New Roman" w:cs="Times New Roman"/>
          <w:b/>
          <w:bCs/>
          <w:sz w:val="24"/>
          <w:szCs w:val="24"/>
        </w:rPr>
        <w:t>Co se u nás děje?</w:t>
      </w:r>
    </w:p>
    <w:p w14:paraId="413194C2" w14:textId="77777777" w:rsidR="000274D3" w:rsidRDefault="000274D3" w:rsidP="000274D3">
      <w:pPr>
        <w:rPr>
          <w:rFonts w:ascii="Times New Roman" w:hAnsi="Times New Roman" w:cs="Times New Roman"/>
          <w:sz w:val="24"/>
          <w:szCs w:val="24"/>
        </w:rPr>
      </w:pPr>
      <w:r>
        <w:rPr>
          <w:rFonts w:ascii="Times New Roman" w:hAnsi="Times New Roman" w:cs="Times New Roman"/>
          <w:sz w:val="24"/>
          <w:szCs w:val="24"/>
        </w:rPr>
        <w:t>KURZY ČESKÉHO JAZYKA</w:t>
      </w:r>
    </w:p>
    <w:p w14:paraId="2624A215" w14:textId="77777777" w:rsidR="000274D3" w:rsidRDefault="000274D3" w:rsidP="000274D3">
      <w:pPr>
        <w:rPr>
          <w:rFonts w:ascii="Times New Roman" w:hAnsi="Times New Roman" w:cs="Times New Roman"/>
          <w:sz w:val="24"/>
          <w:szCs w:val="24"/>
        </w:rPr>
      </w:pPr>
      <w:r>
        <w:rPr>
          <w:rFonts w:ascii="Times New Roman" w:hAnsi="Times New Roman" w:cs="Times New Roman"/>
          <w:sz w:val="24"/>
          <w:szCs w:val="24"/>
        </w:rPr>
        <w:t xml:space="preserve">Během října odstartovaly v Chebu a v Mariánských Lázní kurzy českého jazyka úrovně A0, A1 a A2. V současné době jsou kurzy již naplněny a nové se budou otevírat příští rok v druhé polovině ledna. </w:t>
      </w:r>
    </w:p>
    <w:p w14:paraId="2794BAA8" w14:textId="0FC9864B" w:rsidR="000274D3" w:rsidRDefault="000274D3" w:rsidP="002F7FBF">
      <w:pPr>
        <w:rPr>
          <w:rFonts w:ascii="Times New Roman" w:hAnsi="Times New Roman" w:cs="Times New Roman"/>
          <w:sz w:val="24"/>
          <w:szCs w:val="24"/>
        </w:rPr>
      </w:pPr>
    </w:p>
    <w:p w14:paraId="07928C46" w14:textId="6ADFD253" w:rsidR="002F7FBF" w:rsidRDefault="002F7FBF" w:rsidP="002F7FBF">
      <w:pPr>
        <w:rPr>
          <w:rFonts w:ascii="Times New Roman" w:hAnsi="Times New Roman" w:cs="Times New Roman"/>
          <w:sz w:val="24"/>
          <w:szCs w:val="24"/>
        </w:rPr>
      </w:pPr>
      <w:r>
        <w:rPr>
          <w:rFonts w:ascii="Times New Roman" w:hAnsi="Times New Roman" w:cs="Times New Roman"/>
          <w:sz w:val="24"/>
          <w:szCs w:val="24"/>
        </w:rPr>
        <w:t xml:space="preserve">ZMĚNA ČASU PSYCHOSOCIÁLNÍHO PORADENSTVÍ </w:t>
      </w:r>
    </w:p>
    <w:p w14:paraId="1C1BFBC0" w14:textId="7D0CE77B" w:rsidR="002F7FBF" w:rsidRDefault="002F7FBF" w:rsidP="002F7FBF">
      <w:pPr>
        <w:rPr>
          <w:rFonts w:ascii="Times New Roman" w:hAnsi="Times New Roman" w:cs="Times New Roman"/>
          <w:sz w:val="24"/>
          <w:szCs w:val="24"/>
        </w:rPr>
      </w:pPr>
      <w:r>
        <w:rPr>
          <w:rFonts w:ascii="Times New Roman" w:hAnsi="Times New Roman" w:cs="Times New Roman"/>
          <w:sz w:val="24"/>
          <w:szCs w:val="24"/>
        </w:rPr>
        <w:t>Změna pravidelného bezplatného psychosociálního poradenství</w:t>
      </w:r>
      <w:r w:rsidR="00321AF1">
        <w:rPr>
          <w:rFonts w:ascii="Times New Roman" w:hAnsi="Times New Roman" w:cs="Times New Roman"/>
          <w:sz w:val="24"/>
          <w:szCs w:val="24"/>
        </w:rPr>
        <w:t xml:space="preserve"> -</w:t>
      </w:r>
      <w:r>
        <w:rPr>
          <w:rFonts w:ascii="Times New Roman" w:hAnsi="Times New Roman" w:cs="Times New Roman"/>
          <w:sz w:val="24"/>
          <w:szCs w:val="24"/>
        </w:rPr>
        <w:t xml:space="preserve"> nyní se lze objednat na </w:t>
      </w:r>
      <w:r w:rsidR="007A2DD3">
        <w:rPr>
          <w:rFonts w:ascii="Times New Roman" w:hAnsi="Times New Roman" w:cs="Times New Roman"/>
          <w:sz w:val="24"/>
          <w:szCs w:val="24"/>
        </w:rPr>
        <w:t>níže uvedené termíny</w:t>
      </w:r>
      <w:r>
        <w:rPr>
          <w:rFonts w:ascii="Times New Roman" w:hAnsi="Times New Roman" w:cs="Times New Roman"/>
          <w:sz w:val="24"/>
          <w:szCs w:val="24"/>
        </w:rPr>
        <w:t xml:space="preserve">: </w:t>
      </w:r>
    </w:p>
    <w:p w14:paraId="7895AF91" w14:textId="77777777" w:rsidR="002F7FBF" w:rsidRPr="00B4791B" w:rsidRDefault="002F7FBF" w:rsidP="002F7FBF">
      <w:pPr>
        <w:rPr>
          <w:rFonts w:ascii="Times New Roman" w:hAnsi="Times New Roman" w:cs="Times New Roman"/>
          <w:sz w:val="24"/>
          <w:szCs w:val="24"/>
          <w:u w:val="single"/>
        </w:rPr>
      </w:pPr>
      <w:r w:rsidRPr="00B4791B">
        <w:rPr>
          <w:rFonts w:ascii="Times New Roman" w:hAnsi="Times New Roman" w:cs="Times New Roman"/>
          <w:sz w:val="24"/>
          <w:szCs w:val="24"/>
          <w:u w:val="single"/>
        </w:rPr>
        <w:t xml:space="preserve">Karlovy Vary: </w:t>
      </w:r>
    </w:p>
    <w:p w14:paraId="217D3E12" w14:textId="013C0471" w:rsidR="002F7FBF" w:rsidRDefault="001D36AD" w:rsidP="002F7FBF">
      <w:pPr>
        <w:pStyle w:val="Odstavecseseznamem"/>
        <w:numPr>
          <w:ilvl w:val="0"/>
          <w:numId w:val="2"/>
        </w:numPr>
      </w:pPr>
      <w:r>
        <w:t xml:space="preserve">každou středu </w:t>
      </w:r>
      <w:r w:rsidR="002F7FBF" w:rsidRPr="00B4791B">
        <w:t>od 11:00 – 16:00</w:t>
      </w:r>
      <w:r w:rsidR="006C29D6">
        <w:t xml:space="preserve"> hodin</w:t>
      </w:r>
      <w:r w:rsidR="002F7FBF" w:rsidRPr="00B4791B">
        <w:t xml:space="preserve"> </w:t>
      </w:r>
    </w:p>
    <w:p w14:paraId="5CC2FDB2" w14:textId="45228127" w:rsidR="002F7FBF" w:rsidRPr="00B4791B" w:rsidRDefault="002F7FBF" w:rsidP="002F7FBF">
      <w:pPr>
        <w:pStyle w:val="Odstavecseseznamem"/>
        <w:numPr>
          <w:ilvl w:val="0"/>
          <w:numId w:val="2"/>
        </w:numPr>
      </w:pPr>
      <w:r>
        <w:t xml:space="preserve">pondělí </w:t>
      </w:r>
      <w:r w:rsidRPr="00B4791B">
        <w:t>06.</w:t>
      </w:r>
      <w:r w:rsidR="001F0801">
        <w:t xml:space="preserve"> </w:t>
      </w:r>
      <w:r w:rsidRPr="00B4791B">
        <w:t>11. a 20.</w:t>
      </w:r>
      <w:r w:rsidR="001F0801">
        <w:t xml:space="preserve"> </w:t>
      </w:r>
      <w:r w:rsidRPr="00B4791B">
        <w:t>11. od 12:00 do 15:00</w:t>
      </w:r>
      <w:r w:rsidR="006C29D6">
        <w:t xml:space="preserve"> hodin</w:t>
      </w:r>
    </w:p>
    <w:p w14:paraId="32213B61" w14:textId="77777777" w:rsidR="006C29D6" w:rsidRDefault="006C29D6" w:rsidP="002F7FBF">
      <w:pPr>
        <w:rPr>
          <w:rFonts w:ascii="Times New Roman" w:hAnsi="Times New Roman" w:cs="Times New Roman"/>
          <w:sz w:val="24"/>
          <w:szCs w:val="24"/>
          <w:u w:val="single"/>
        </w:rPr>
      </w:pPr>
    </w:p>
    <w:p w14:paraId="3F8B889B" w14:textId="4F956A70" w:rsidR="002F7FBF" w:rsidRPr="00B4791B" w:rsidRDefault="002F7FBF" w:rsidP="002F7FBF">
      <w:pPr>
        <w:rPr>
          <w:rFonts w:ascii="Times New Roman" w:hAnsi="Times New Roman" w:cs="Times New Roman"/>
          <w:sz w:val="24"/>
          <w:szCs w:val="24"/>
          <w:u w:val="single"/>
        </w:rPr>
      </w:pPr>
      <w:r w:rsidRPr="00B4791B">
        <w:rPr>
          <w:rFonts w:ascii="Times New Roman" w:hAnsi="Times New Roman" w:cs="Times New Roman"/>
          <w:sz w:val="24"/>
          <w:szCs w:val="24"/>
          <w:u w:val="single"/>
        </w:rPr>
        <w:t xml:space="preserve">Cheb: </w:t>
      </w:r>
    </w:p>
    <w:p w14:paraId="67046E35" w14:textId="2DAE5696" w:rsidR="002F7FBF" w:rsidRPr="00B4791B" w:rsidRDefault="002F7FBF" w:rsidP="002F7FBF">
      <w:pPr>
        <w:pStyle w:val="Odstavecseseznamem"/>
        <w:numPr>
          <w:ilvl w:val="0"/>
          <w:numId w:val="3"/>
        </w:numPr>
      </w:pPr>
      <w:r w:rsidRPr="00B4791B">
        <w:t>pondělí 13.</w:t>
      </w:r>
      <w:r w:rsidR="001F0801">
        <w:t xml:space="preserve"> </w:t>
      </w:r>
      <w:r w:rsidRPr="00B4791B">
        <w:t>11</w:t>
      </w:r>
      <w:r w:rsidR="001F0801">
        <w:t>.</w:t>
      </w:r>
      <w:r w:rsidRPr="00B4791B">
        <w:t xml:space="preserve"> a 27.</w:t>
      </w:r>
      <w:r w:rsidR="001F0801">
        <w:t xml:space="preserve"> </w:t>
      </w:r>
      <w:r w:rsidRPr="00B4791B">
        <w:t>11</w:t>
      </w:r>
      <w:r w:rsidR="001F0801">
        <w:t>.</w:t>
      </w:r>
      <w:r w:rsidRPr="00B4791B">
        <w:t xml:space="preserve"> od 12:00 do 17:00</w:t>
      </w:r>
      <w:r w:rsidR="006C29D6">
        <w:t xml:space="preserve"> hodin</w:t>
      </w:r>
    </w:p>
    <w:p w14:paraId="3868F3E2" w14:textId="77777777" w:rsidR="002F7FBF" w:rsidRDefault="002F7FBF">
      <w:pPr>
        <w:rPr>
          <w:rFonts w:ascii="Times New Roman" w:hAnsi="Times New Roman" w:cs="Times New Roman"/>
          <w:sz w:val="24"/>
          <w:szCs w:val="24"/>
        </w:rPr>
      </w:pPr>
    </w:p>
    <w:p w14:paraId="7ADFE358" w14:textId="77777777" w:rsidR="005A4045" w:rsidRDefault="005A4045">
      <w:pPr>
        <w:rPr>
          <w:rFonts w:ascii="Times New Roman" w:hAnsi="Times New Roman" w:cs="Times New Roman"/>
          <w:b/>
          <w:bCs/>
          <w:sz w:val="24"/>
          <w:szCs w:val="24"/>
        </w:rPr>
      </w:pPr>
    </w:p>
    <w:p w14:paraId="663A0795" w14:textId="5487DAC0" w:rsidR="00786C1D" w:rsidRDefault="00786C1D">
      <w:pPr>
        <w:rPr>
          <w:rFonts w:ascii="Times New Roman" w:hAnsi="Times New Roman" w:cs="Times New Roman"/>
          <w:b/>
          <w:bCs/>
          <w:sz w:val="24"/>
          <w:szCs w:val="24"/>
        </w:rPr>
      </w:pPr>
      <w:r w:rsidRPr="002F7FBF">
        <w:rPr>
          <w:rFonts w:ascii="Times New Roman" w:hAnsi="Times New Roman" w:cs="Times New Roman"/>
          <w:b/>
          <w:bCs/>
          <w:sz w:val="24"/>
          <w:szCs w:val="24"/>
        </w:rPr>
        <w:t xml:space="preserve">Co máme v plánu? </w:t>
      </w:r>
    </w:p>
    <w:p w14:paraId="4733250C" w14:textId="03B0A7A8" w:rsidR="002F7FBF" w:rsidRDefault="002F7FBF">
      <w:pPr>
        <w:rPr>
          <w:rFonts w:ascii="Times New Roman" w:hAnsi="Times New Roman" w:cs="Times New Roman"/>
          <w:sz w:val="24"/>
          <w:szCs w:val="24"/>
        </w:rPr>
      </w:pPr>
      <w:r>
        <w:rPr>
          <w:rFonts w:ascii="Times New Roman" w:hAnsi="Times New Roman" w:cs="Times New Roman"/>
          <w:sz w:val="24"/>
          <w:szCs w:val="24"/>
        </w:rPr>
        <w:t>ADAPTAČNĚ – INTEGRAČNÍ KURZY</w:t>
      </w:r>
    </w:p>
    <w:p w14:paraId="2184C9AF" w14:textId="5BDFDD0B" w:rsidR="00BE194C" w:rsidRDefault="00BE194C" w:rsidP="00BE194C">
      <w:pPr>
        <w:spacing w:line="360" w:lineRule="auto"/>
        <w:rPr>
          <w:rFonts w:ascii="Times New Roman" w:hAnsi="Times New Roman" w:cs="Times New Roman"/>
          <w:b/>
          <w:bCs/>
          <w:sz w:val="24"/>
          <w:szCs w:val="24"/>
        </w:rPr>
      </w:pPr>
      <w:r>
        <w:rPr>
          <w:rFonts w:ascii="Times New Roman" w:hAnsi="Times New Roman" w:cs="Times New Roman"/>
          <w:sz w:val="24"/>
          <w:szCs w:val="24"/>
        </w:rPr>
        <w:t>V listopadu se bude konat 1 adaptačně – integrační kurz, kter</w:t>
      </w:r>
      <w:r w:rsidR="004A3E53">
        <w:rPr>
          <w:rFonts w:ascii="Times New Roman" w:hAnsi="Times New Roman" w:cs="Times New Roman"/>
          <w:sz w:val="24"/>
          <w:szCs w:val="24"/>
        </w:rPr>
        <w:t>ý</w:t>
      </w:r>
      <w:r>
        <w:rPr>
          <w:rFonts w:ascii="Times New Roman" w:hAnsi="Times New Roman" w:cs="Times New Roman"/>
          <w:sz w:val="24"/>
          <w:szCs w:val="24"/>
        </w:rPr>
        <w:t xml:space="preserve"> bude tlumočen do mongolského jazyka. Pro více informací kontaktujte koordinátory AIK pomocí e-mailu nebo telefonicky</w:t>
      </w:r>
      <w:r w:rsidR="00E90E9E">
        <w:rPr>
          <w:rFonts w:ascii="Times New Roman" w:hAnsi="Times New Roman" w:cs="Times New Roman"/>
          <w:sz w:val="24"/>
          <w:szCs w:val="24"/>
        </w:rPr>
        <w:t xml:space="preserve"> (</w:t>
      </w:r>
      <w:r>
        <w:rPr>
          <w:rFonts w:ascii="Times New Roman" w:hAnsi="Times New Roman" w:cs="Times New Roman"/>
          <w:sz w:val="24"/>
          <w:szCs w:val="24"/>
        </w:rPr>
        <w:t xml:space="preserve">viz. </w:t>
      </w:r>
      <w:r w:rsidR="008311EB">
        <w:rPr>
          <w:rFonts w:ascii="Times New Roman" w:hAnsi="Times New Roman" w:cs="Times New Roman"/>
          <w:sz w:val="24"/>
          <w:szCs w:val="24"/>
        </w:rPr>
        <w:t>nabídka</w:t>
      </w:r>
      <w:r>
        <w:rPr>
          <w:rFonts w:ascii="Times New Roman" w:hAnsi="Times New Roman" w:cs="Times New Roman"/>
          <w:sz w:val="24"/>
          <w:szCs w:val="24"/>
        </w:rPr>
        <w:t xml:space="preserve"> Kontakty</w:t>
      </w:r>
      <w:r w:rsidR="00E90E9E">
        <w:rPr>
          <w:rFonts w:ascii="Times New Roman" w:hAnsi="Times New Roman" w:cs="Times New Roman"/>
          <w:sz w:val="24"/>
          <w:szCs w:val="24"/>
        </w:rPr>
        <w:t>)</w:t>
      </w:r>
      <w:r>
        <w:rPr>
          <w:rFonts w:ascii="Times New Roman" w:hAnsi="Times New Roman" w:cs="Times New Roman"/>
          <w:sz w:val="24"/>
          <w:szCs w:val="24"/>
        </w:rPr>
        <w:t xml:space="preserve">. </w:t>
      </w:r>
    </w:p>
    <w:p w14:paraId="77259F97" w14:textId="77777777" w:rsidR="005A4045" w:rsidRDefault="005A4045" w:rsidP="00BE194C">
      <w:pPr>
        <w:rPr>
          <w:rFonts w:ascii="Times New Roman" w:hAnsi="Times New Roman" w:cs="Times New Roman"/>
          <w:b/>
          <w:bCs/>
          <w:sz w:val="24"/>
          <w:szCs w:val="24"/>
        </w:rPr>
      </w:pPr>
    </w:p>
    <w:p w14:paraId="4813385A" w14:textId="7A21A0E0" w:rsidR="00BE194C" w:rsidRDefault="00786C1D" w:rsidP="00BE194C">
      <w:pPr>
        <w:rPr>
          <w:rFonts w:ascii="Times New Roman" w:hAnsi="Times New Roman" w:cs="Times New Roman"/>
          <w:b/>
          <w:bCs/>
          <w:sz w:val="24"/>
          <w:szCs w:val="24"/>
        </w:rPr>
      </w:pPr>
      <w:r w:rsidRPr="00786C1D">
        <w:rPr>
          <w:rFonts w:ascii="Times New Roman" w:hAnsi="Times New Roman" w:cs="Times New Roman"/>
          <w:b/>
          <w:bCs/>
          <w:sz w:val="24"/>
          <w:szCs w:val="24"/>
        </w:rPr>
        <w:t>Aktivity našich partnerů</w:t>
      </w:r>
    </w:p>
    <w:p w14:paraId="6EF08C64" w14:textId="7F1CD58F" w:rsidR="00BE194C" w:rsidRPr="005A4045" w:rsidRDefault="00BE194C" w:rsidP="00BE194C">
      <w:pPr>
        <w:pStyle w:val="Odstavecseseznamem"/>
        <w:numPr>
          <w:ilvl w:val="0"/>
          <w:numId w:val="4"/>
        </w:numPr>
        <w:spacing w:after="160" w:line="360" w:lineRule="auto"/>
        <w:jc w:val="both"/>
      </w:pPr>
      <w:r w:rsidRPr="00541EEF">
        <w:rPr>
          <w:b/>
          <w:bCs/>
        </w:rPr>
        <w:t>Mateřské centrum KLUBÍČKO</w:t>
      </w:r>
      <w:r>
        <w:t xml:space="preserve"> – během listopadu </w:t>
      </w:r>
      <w:r w:rsidR="00E424C6">
        <w:t xml:space="preserve">budeme </w:t>
      </w:r>
      <w:r>
        <w:t xml:space="preserve">společně realizovat </w:t>
      </w:r>
      <w:r w:rsidRPr="00541EEF">
        <w:rPr>
          <w:b/>
          <w:bCs/>
        </w:rPr>
        <w:t>kurz českého jazyka</w:t>
      </w:r>
      <w:r>
        <w:t xml:space="preserve"> pro uprchlické matky malých dětí. Kurzy </w:t>
      </w:r>
      <w:r w:rsidR="00541EEF">
        <w:t xml:space="preserve">o </w:t>
      </w:r>
      <w:r>
        <w:t>15 lekcí</w:t>
      </w:r>
      <w:r w:rsidR="00541EEF">
        <w:t>ch</w:t>
      </w:r>
      <w:r>
        <w:t xml:space="preserve"> povede zkušená lektorka českého jazyka. </w:t>
      </w:r>
      <w:r>
        <w:br/>
        <w:t xml:space="preserve">Zároveň jsme s centrem </w:t>
      </w:r>
      <w:r w:rsidR="004E08E9">
        <w:t xml:space="preserve">navázali </w:t>
      </w:r>
      <w:r>
        <w:t xml:space="preserve">spolupráci v rámci podpory potřeb dětí s rodinami uprchlíků s cílem zajistit </w:t>
      </w:r>
      <w:r w:rsidR="00113EF3">
        <w:t xml:space="preserve">jim </w:t>
      </w:r>
      <w:r>
        <w:t>přístup k</w:t>
      </w:r>
      <w:r w:rsidR="00113EF3">
        <w:t xml:space="preserve"> </w:t>
      </w:r>
      <w:r>
        <w:t xml:space="preserve">odpovídajícím integrovaným podpůrným službám. Především se jedná o poradenské a asistenční služby zajišťující např. doprovod k lékaři nebo na úřady, tlumočnické služby, bližší spolupráci </w:t>
      </w:r>
      <w:r w:rsidRPr="009932B1">
        <w:t xml:space="preserve">či podávání základních informací uprchlíkům. </w:t>
      </w:r>
      <w:r>
        <w:t xml:space="preserve">Součinnost obou center je finančně podporována nevládní neziskovou organizací UNICEF a potrvá až do konce roku 2024. </w:t>
      </w:r>
    </w:p>
    <w:p w14:paraId="23036FF5" w14:textId="0F22532E" w:rsidR="00BE194C" w:rsidRPr="00BE194C" w:rsidRDefault="00BE194C" w:rsidP="00BE194C">
      <w:pPr>
        <w:pStyle w:val="Odstavecseseznamem"/>
        <w:numPr>
          <w:ilvl w:val="0"/>
          <w:numId w:val="3"/>
        </w:numPr>
        <w:spacing w:line="360" w:lineRule="auto"/>
        <w:jc w:val="both"/>
      </w:pPr>
      <w:r w:rsidRPr="00E160A7">
        <w:rPr>
          <w:b/>
          <w:bCs/>
        </w:rPr>
        <w:t>KOTEC o.p.s</w:t>
      </w:r>
      <w:r w:rsidRPr="00BE194C">
        <w:t xml:space="preserve"> – </w:t>
      </w:r>
      <w:bookmarkStart w:id="0" w:name="_Hlk140227436"/>
      <w:r w:rsidRPr="00BE194C">
        <w:t>od 1.</w:t>
      </w:r>
      <w:r w:rsidR="00E160A7">
        <w:t xml:space="preserve"> </w:t>
      </w:r>
      <w:r w:rsidRPr="00BE194C">
        <w:t>7.</w:t>
      </w:r>
      <w:r w:rsidR="00E160A7">
        <w:t xml:space="preserve"> </w:t>
      </w:r>
      <w:r w:rsidRPr="00BE194C">
        <w:t xml:space="preserve">jsme prohloubili s centrem spolupráci a zrealizovali </w:t>
      </w:r>
      <w:r w:rsidRPr="00066CD1">
        <w:rPr>
          <w:b/>
          <w:bCs/>
        </w:rPr>
        <w:t xml:space="preserve">Komunitní klub pro děti a mládež a Poradenské </w:t>
      </w:r>
      <w:bookmarkEnd w:id="0"/>
      <w:r w:rsidRPr="00066CD1">
        <w:rPr>
          <w:b/>
          <w:bCs/>
        </w:rPr>
        <w:t>centrum</w:t>
      </w:r>
      <w:r w:rsidRPr="00BE194C">
        <w:t xml:space="preserve">. V rámci služeb se rozšířil </w:t>
      </w:r>
      <w:r w:rsidRPr="00E807B5">
        <w:rPr>
          <w:b/>
          <w:bCs/>
        </w:rPr>
        <w:t>prostor pro setkávání dětí</w:t>
      </w:r>
      <w:r w:rsidRPr="00BE194C">
        <w:t xml:space="preserve"> z uprchlických rodin. Současně s tím bude probíhat </w:t>
      </w:r>
      <w:r w:rsidRPr="00E807B5">
        <w:rPr>
          <w:b/>
          <w:bCs/>
        </w:rPr>
        <w:t>poradenství a asistenční služby</w:t>
      </w:r>
      <w:r w:rsidRPr="00BE194C">
        <w:t xml:space="preserve"> pro jejich zákonné zástupce. V rámci Komunitního klubu pro děti a mládež budou </w:t>
      </w:r>
      <w:r w:rsidRPr="00BE194C">
        <w:rPr>
          <w:color w:val="000000"/>
        </w:rPr>
        <w:t xml:space="preserve">pořádány </w:t>
      </w:r>
      <w:r w:rsidRPr="00C43019">
        <w:rPr>
          <w:b/>
          <w:bCs/>
          <w:color w:val="000000"/>
        </w:rPr>
        <w:t>akce sdružujících mládež</w:t>
      </w:r>
      <w:r w:rsidRPr="00BE194C">
        <w:rPr>
          <w:color w:val="000000"/>
        </w:rPr>
        <w:t xml:space="preserve"> – sportovní odpoledne, výlety po okolí, workshopy</w:t>
      </w:r>
      <w:r w:rsidR="00B529E3">
        <w:rPr>
          <w:color w:val="000000"/>
        </w:rPr>
        <w:t xml:space="preserve"> a podobně</w:t>
      </w:r>
      <w:r w:rsidRPr="00BE194C">
        <w:rPr>
          <w:color w:val="000000"/>
        </w:rPr>
        <w:t>.</w:t>
      </w:r>
    </w:p>
    <w:p w14:paraId="2A2BE115" w14:textId="144A36DF" w:rsidR="00BE194C" w:rsidRPr="008A5AAF" w:rsidRDefault="00BE194C" w:rsidP="00BE194C">
      <w:pPr>
        <w:pStyle w:val="Odstavecseseznamem"/>
        <w:numPr>
          <w:ilvl w:val="0"/>
          <w:numId w:val="4"/>
        </w:numPr>
        <w:spacing w:after="160" w:line="360" w:lineRule="auto"/>
        <w:jc w:val="both"/>
      </w:pPr>
      <w:r w:rsidRPr="00EA62FE">
        <w:rPr>
          <w:b/>
          <w:bCs/>
        </w:rPr>
        <w:t>NÁDECH</w:t>
      </w:r>
      <w:r w:rsidRPr="00213343">
        <w:t xml:space="preserve"> – </w:t>
      </w:r>
      <w:r>
        <w:t>centrum pomoci a podpory rodičům samoživitelům v Karlových Varech nabízí od 1.</w:t>
      </w:r>
      <w:r w:rsidR="00EA62FE">
        <w:t xml:space="preserve"> </w:t>
      </w:r>
      <w:r>
        <w:t>10.</w:t>
      </w:r>
      <w:r w:rsidR="00EA62FE">
        <w:t xml:space="preserve"> </w:t>
      </w:r>
      <w:r w:rsidRPr="00EA62FE">
        <w:rPr>
          <w:b/>
          <w:bCs/>
        </w:rPr>
        <w:t xml:space="preserve">novou službu </w:t>
      </w:r>
      <w:r w:rsidRPr="00EA62FE">
        <w:rPr>
          <w:b/>
          <w:bCs/>
          <w:i/>
          <w:iCs/>
        </w:rPr>
        <w:t>ReUse centrum</w:t>
      </w:r>
      <w:r>
        <w:t xml:space="preserve"> pro širokou veřejnost. Do centra je možné donést veškeré již nepotřebné nebo nevyužité věci, které by mohl</w:t>
      </w:r>
      <w:r w:rsidR="0044397C">
        <w:t>y</w:t>
      </w:r>
      <w:r>
        <w:t xml:space="preserve"> posloužit </w:t>
      </w:r>
      <w:r w:rsidR="0044397C">
        <w:t>někomu jinému</w:t>
      </w:r>
      <w:r>
        <w:t xml:space="preserve">. Adresa: Hlavní 30/20, Dalovice. </w:t>
      </w:r>
      <w:r w:rsidRPr="008A5AAF">
        <w:t xml:space="preserve">Kamenný dobročinný obchůdek v Karlových Varech je možné navštívit na adrese Náměstí 17. listopadu 398, Rybáře – Karlovy Vary. </w:t>
      </w:r>
    </w:p>
    <w:p w14:paraId="70669A73" w14:textId="77777777" w:rsidR="00BE194C" w:rsidRPr="008A5AAF" w:rsidRDefault="00BE194C" w:rsidP="00BE194C">
      <w:pPr>
        <w:pStyle w:val="Odstavecseseznamem"/>
        <w:numPr>
          <w:ilvl w:val="0"/>
          <w:numId w:val="4"/>
        </w:numPr>
        <w:spacing w:after="160" w:line="360" w:lineRule="auto"/>
        <w:jc w:val="both"/>
      </w:pPr>
      <w:r w:rsidRPr="00001E6E">
        <w:rPr>
          <w:b/>
          <w:bCs/>
        </w:rPr>
        <w:t>Charita ČR - Farní charita Cheb</w:t>
      </w:r>
      <w:r>
        <w:t xml:space="preserve"> – je zapojena do sítě neziskových organizací a ve spolupráci s městem Cheb koordinuje konkrétní místní potřeby a nabídky. Nabídnout </w:t>
      </w:r>
      <w:r>
        <w:lastRenderedPageBreak/>
        <w:t xml:space="preserve">materiální pomoc lze například přes formulář Pomáháme Ukrajině v Chebu, který spravuje a praktickou pomoc koordinuje pracovník městského úřadu v Chebu. </w:t>
      </w:r>
    </w:p>
    <w:p w14:paraId="2B4013FB" w14:textId="77777777" w:rsidR="00BE194C" w:rsidRDefault="00BE194C" w:rsidP="00BE194C">
      <w:pPr>
        <w:pStyle w:val="Odstavecseseznamem"/>
        <w:numPr>
          <w:ilvl w:val="0"/>
          <w:numId w:val="4"/>
        </w:numPr>
        <w:spacing w:after="160" w:line="360" w:lineRule="auto"/>
        <w:jc w:val="both"/>
      </w:pPr>
      <w:r w:rsidRPr="00705D66">
        <w:rPr>
          <w:b/>
          <w:bCs/>
        </w:rPr>
        <w:t>Klub NORA</w:t>
      </w:r>
      <w:r>
        <w:t xml:space="preserve"> je součástí občanského sdružení Světlo Kadaň z.s. a </w:t>
      </w:r>
      <w:r w:rsidRPr="00B47093">
        <w:t xml:space="preserve">probíhá zde </w:t>
      </w:r>
      <w:r w:rsidRPr="00705D66">
        <w:rPr>
          <w:b/>
          <w:bCs/>
        </w:rPr>
        <w:t>příprava ukrajinských dětí na školu</w:t>
      </w:r>
      <w:r w:rsidRPr="00B47093">
        <w:t xml:space="preserve"> – pomoc při socializaci a zvládání nového jazyka. </w:t>
      </w:r>
    </w:p>
    <w:p w14:paraId="6B2DDABF" w14:textId="77777777" w:rsidR="00BE194C" w:rsidRDefault="00BE194C">
      <w:pPr>
        <w:rPr>
          <w:rFonts w:ascii="Times New Roman" w:hAnsi="Times New Roman" w:cs="Times New Roman"/>
          <w:b/>
          <w:bCs/>
          <w:sz w:val="24"/>
          <w:szCs w:val="24"/>
        </w:rPr>
      </w:pPr>
    </w:p>
    <w:p w14:paraId="0728F87B" w14:textId="1FC257C4" w:rsidR="00C44F54" w:rsidRDefault="00C44F54">
      <w:pPr>
        <w:rPr>
          <w:rFonts w:ascii="Times New Roman" w:hAnsi="Times New Roman" w:cs="Times New Roman"/>
          <w:b/>
          <w:bCs/>
          <w:sz w:val="24"/>
          <w:szCs w:val="24"/>
        </w:rPr>
      </w:pPr>
      <w:r>
        <w:rPr>
          <w:rFonts w:ascii="Times New Roman" w:hAnsi="Times New Roman" w:cs="Times New Roman"/>
          <w:b/>
          <w:bCs/>
          <w:sz w:val="24"/>
          <w:szCs w:val="24"/>
        </w:rPr>
        <w:t>Ostatní</w:t>
      </w:r>
    </w:p>
    <w:p w14:paraId="677C8D16" w14:textId="6FD32A5F" w:rsidR="00F178A0" w:rsidRDefault="00F178A0" w:rsidP="00F178A0">
      <w:pPr>
        <w:rPr>
          <w:rFonts w:ascii="Times New Roman" w:hAnsi="Times New Roman" w:cs="Times New Roman"/>
          <w:sz w:val="24"/>
          <w:szCs w:val="24"/>
        </w:rPr>
      </w:pPr>
      <w:r>
        <w:rPr>
          <w:rFonts w:ascii="Times New Roman" w:hAnsi="Times New Roman" w:cs="Times New Roman"/>
          <w:sz w:val="24"/>
          <w:szCs w:val="24"/>
        </w:rPr>
        <w:t>VZDĚLÁVÁNÍ UKRAJINSKÝCH ZAMĚSTNANCŮ PRO FIRMY</w:t>
      </w:r>
    </w:p>
    <w:p w14:paraId="303D789C" w14:textId="2C3FBDD4" w:rsidR="00F178A0" w:rsidRDefault="00F178A0" w:rsidP="00F178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Firmám, které mají zájem vzdělávat své ukrajinské zaměstnance, nabízí Krajská hospodářská komora Karlovarského kraje </w:t>
      </w:r>
      <w:r w:rsidR="00CB5743">
        <w:rPr>
          <w:rFonts w:ascii="Times New Roman" w:hAnsi="Times New Roman" w:cs="Times New Roman"/>
          <w:sz w:val="24"/>
          <w:szCs w:val="24"/>
        </w:rPr>
        <w:t xml:space="preserve">v průběhu podzimu a zimy tohoto roku </w:t>
      </w:r>
      <w:r>
        <w:rPr>
          <w:rFonts w:ascii="Times New Roman" w:hAnsi="Times New Roman" w:cs="Times New Roman"/>
          <w:sz w:val="24"/>
          <w:szCs w:val="24"/>
        </w:rPr>
        <w:t xml:space="preserve">několik vzdělávacích kurzů zaměřených na počítačové dovednosti a soft skills. Všechny kurzy se uskuteční v Chebu a jsou bezplatné. </w:t>
      </w:r>
    </w:p>
    <w:p w14:paraId="4148B690" w14:textId="77777777" w:rsidR="00F178A0" w:rsidRPr="003931B0" w:rsidRDefault="00C44F54" w:rsidP="00F178A0">
      <w:pPr>
        <w:rPr>
          <w:rFonts w:cstheme="minorHAnsi"/>
        </w:rPr>
      </w:pPr>
      <w:hyperlink r:id="rId30" w:history="1">
        <w:r w:rsidR="00F178A0" w:rsidRPr="003931B0">
          <w:rPr>
            <w:rStyle w:val="Hypertextovodkaz"/>
            <w:rFonts w:cstheme="minorHAnsi"/>
          </w:rPr>
          <w:t>https://www.khkkk.cz/news/komora-nabizi-vzdelavani-ukrajinskych-zamestnancu/?fbclid=IwAR0jvfql6UAd9T5cAkZLshHM-WRW4fsmj3eEumLuXsuzB-hD6JuVUah-hjI</w:t>
        </w:r>
      </w:hyperlink>
    </w:p>
    <w:p w14:paraId="19EE5697" w14:textId="77777777" w:rsidR="00F178A0" w:rsidRPr="00786C1D" w:rsidRDefault="00F178A0">
      <w:pPr>
        <w:rPr>
          <w:rFonts w:ascii="Times New Roman" w:hAnsi="Times New Roman" w:cs="Times New Roman"/>
          <w:b/>
          <w:bCs/>
          <w:sz w:val="24"/>
          <w:szCs w:val="24"/>
        </w:rPr>
      </w:pPr>
    </w:p>
    <w:sectPr w:rsidR="00F178A0" w:rsidRPr="00786C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6F78" w14:textId="77777777" w:rsidR="0078207E" w:rsidRDefault="0078207E" w:rsidP="00C8776B">
      <w:pPr>
        <w:spacing w:after="0" w:line="240" w:lineRule="auto"/>
      </w:pPr>
      <w:r>
        <w:separator/>
      </w:r>
    </w:p>
  </w:endnote>
  <w:endnote w:type="continuationSeparator" w:id="0">
    <w:p w14:paraId="4168F5FF" w14:textId="77777777" w:rsidR="0078207E" w:rsidRDefault="0078207E" w:rsidP="00C8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750E" w14:textId="77777777" w:rsidR="0078207E" w:rsidRDefault="0078207E" w:rsidP="00C8776B">
      <w:pPr>
        <w:spacing w:after="0" w:line="240" w:lineRule="auto"/>
      </w:pPr>
      <w:r>
        <w:separator/>
      </w:r>
    </w:p>
  </w:footnote>
  <w:footnote w:type="continuationSeparator" w:id="0">
    <w:p w14:paraId="739D01CF" w14:textId="77777777" w:rsidR="0078207E" w:rsidRDefault="0078207E" w:rsidP="00C87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85C"/>
    <w:multiLevelType w:val="hybridMultilevel"/>
    <w:tmpl w:val="A72007C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80A3B12"/>
    <w:multiLevelType w:val="hybridMultilevel"/>
    <w:tmpl w:val="8C90E1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3D2413B"/>
    <w:multiLevelType w:val="hybridMultilevel"/>
    <w:tmpl w:val="D78E1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A3656FC"/>
    <w:multiLevelType w:val="hybridMultilevel"/>
    <w:tmpl w:val="96A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78442850">
    <w:abstractNumId w:val="3"/>
  </w:num>
  <w:num w:numId="2" w16cid:durableId="1582791982">
    <w:abstractNumId w:val="0"/>
  </w:num>
  <w:num w:numId="3" w16cid:durableId="469827679">
    <w:abstractNumId w:val="2"/>
  </w:num>
  <w:num w:numId="4" w16cid:durableId="751049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2E91"/>
    <w:rsid w:val="00001E6E"/>
    <w:rsid w:val="0001535E"/>
    <w:rsid w:val="000274D3"/>
    <w:rsid w:val="00066CD1"/>
    <w:rsid w:val="000770BB"/>
    <w:rsid w:val="000F3BF6"/>
    <w:rsid w:val="00100975"/>
    <w:rsid w:val="00113EF3"/>
    <w:rsid w:val="00131451"/>
    <w:rsid w:val="00157D75"/>
    <w:rsid w:val="00173FB4"/>
    <w:rsid w:val="001D36AD"/>
    <w:rsid w:val="001E15A6"/>
    <w:rsid w:val="001E2999"/>
    <w:rsid w:val="001F0801"/>
    <w:rsid w:val="0021316F"/>
    <w:rsid w:val="002453AF"/>
    <w:rsid w:val="00277614"/>
    <w:rsid w:val="002F7FBF"/>
    <w:rsid w:val="00321AF1"/>
    <w:rsid w:val="00370E17"/>
    <w:rsid w:val="003931B0"/>
    <w:rsid w:val="003A2577"/>
    <w:rsid w:val="0044397C"/>
    <w:rsid w:val="00450A13"/>
    <w:rsid w:val="00491023"/>
    <w:rsid w:val="004A3E53"/>
    <w:rsid w:val="004A50E9"/>
    <w:rsid w:val="004D0146"/>
    <w:rsid w:val="004D2017"/>
    <w:rsid w:val="004E08E9"/>
    <w:rsid w:val="00526AD3"/>
    <w:rsid w:val="005273B2"/>
    <w:rsid w:val="00541EEF"/>
    <w:rsid w:val="00547CAC"/>
    <w:rsid w:val="005A4045"/>
    <w:rsid w:val="005C1DAC"/>
    <w:rsid w:val="005C6B2C"/>
    <w:rsid w:val="005F7ADF"/>
    <w:rsid w:val="00682270"/>
    <w:rsid w:val="0068457A"/>
    <w:rsid w:val="006A2E66"/>
    <w:rsid w:val="006C29D6"/>
    <w:rsid w:val="006D00BE"/>
    <w:rsid w:val="006D78DB"/>
    <w:rsid w:val="006E44EE"/>
    <w:rsid w:val="00705D66"/>
    <w:rsid w:val="007609BF"/>
    <w:rsid w:val="00771DEC"/>
    <w:rsid w:val="00776AA7"/>
    <w:rsid w:val="0078207E"/>
    <w:rsid w:val="00786C1D"/>
    <w:rsid w:val="007A2DD3"/>
    <w:rsid w:val="007D422D"/>
    <w:rsid w:val="007E266B"/>
    <w:rsid w:val="00801FE2"/>
    <w:rsid w:val="00802408"/>
    <w:rsid w:val="00825D7C"/>
    <w:rsid w:val="008311EB"/>
    <w:rsid w:val="00863C1E"/>
    <w:rsid w:val="00870D76"/>
    <w:rsid w:val="008722F6"/>
    <w:rsid w:val="00875347"/>
    <w:rsid w:val="008905C2"/>
    <w:rsid w:val="008959CD"/>
    <w:rsid w:val="008B3C16"/>
    <w:rsid w:val="0090749D"/>
    <w:rsid w:val="009633D6"/>
    <w:rsid w:val="009674E3"/>
    <w:rsid w:val="00971746"/>
    <w:rsid w:val="009D5E3F"/>
    <w:rsid w:val="009F1A05"/>
    <w:rsid w:val="00A1700F"/>
    <w:rsid w:val="00A7335E"/>
    <w:rsid w:val="00A82553"/>
    <w:rsid w:val="00AA2E79"/>
    <w:rsid w:val="00AF1B4B"/>
    <w:rsid w:val="00B4791B"/>
    <w:rsid w:val="00B529E3"/>
    <w:rsid w:val="00BD1546"/>
    <w:rsid w:val="00BD6FCE"/>
    <w:rsid w:val="00BE194C"/>
    <w:rsid w:val="00BE1D6F"/>
    <w:rsid w:val="00BE6E4A"/>
    <w:rsid w:val="00C12CAD"/>
    <w:rsid w:val="00C30023"/>
    <w:rsid w:val="00C34961"/>
    <w:rsid w:val="00C405F2"/>
    <w:rsid w:val="00C42CD1"/>
    <w:rsid w:val="00C43019"/>
    <w:rsid w:val="00C44F54"/>
    <w:rsid w:val="00C8776B"/>
    <w:rsid w:val="00C913DD"/>
    <w:rsid w:val="00CB5743"/>
    <w:rsid w:val="00CE057D"/>
    <w:rsid w:val="00CE234E"/>
    <w:rsid w:val="00CF6CAE"/>
    <w:rsid w:val="00D2397F"/>
    <w:rsid w:val="00D60442"/>
    <w:rsid w:val="00DA7032"/>
    <w:rsid w:val="00DD1858"/>
    <w:rsid w:val="00DF19E8"/>
    <w:rsid w:val="00E07FBB"/>
    <w:rsid w:val="00E160A7"/>
    <w:rsid w:val="00E424C6"/>
    <w:rsid w:val="00E807B5"/>
    <w:rsid w:val="00E90E9E"/>
    <w:rsid w:val="00E961C5"/>
    <w:rsid w:val="00EA62FE"/>
    <w:rsid w:val="00EC606F"/>
    <w:rsid w:val="00EE6F23"/>
    <w:rsid w:val="00F12E91"/>
    <w:rsid w:val="00F178A0"/>
    <w:rsid w:val="00F31FB5"/>
    <w:rsid w:val="00F43A93"/>
    <w:rsid w:val="00F5438F"/>
    <w:rsid w:val="00F54450"/>
    <w:rsid w:val="00FB01DB"/>
    <w:rsid w:val="00FC5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48D3"/>
  <w15:docId w15:val="{107E0998-DE25-4CEE-9902-E62B80FB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12E9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docdata">
    <w:name w:val="docdata"/>
    <w:aliases w:val="docy,v5,3619,bqiaagaaeyqcaaagiaiaaaokdqaabzgnaaaaaaaaaaaaaaaaaaaaaaaaaaaaaaaaaaaaaaaaaaaaaaaaaaaaaaaaaaaaaaaaaaaaaaaaaaaaaaaaaaaaaaaaaaaaaaaaaaaaaaaaaaaaaaaaaaaaaaaaaaaaaaaaaaaaaaaaaaaaaaaaaaaaaaaaaaaaaaaaaaaaaaaaaaaaaaaaaaaaaaaaaaaaaaaaaaaaaaaa"/>
    <w:basedOn w:val="Normln"/>
    <w:uiPriority w:val="99"/>
    <w:semiHidden/>
    <w:rsid w:val="00F12E9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unhideWhenUsed/>
    <w:rsid w:val="00771DEC"/>
    <w:rPr>
      <w:color w:val="0563C1" w:themeColor="hyperlink"/>
      <w:u w:val="single"/>
    </w:rPr>
  </w:style>
  <w:style w:type="character" w:styleId="Nevyeenzmnka">
    <w:name w:val="Unresolved Mention"/>
    <w:basedOn w:val="Standardnpsmoodstavce"/>
    <w:uiPriority w:val="99"/>
    <w:semiHidden/>
    <w:unhideWhenUsed/>
    <w:rsid w:val="00771DEC"/>
    <w:rPr>
      <w:color w:val="605E5C"/>
      <w:shd w:val="clear" w:color="auto" w:fill="E1DFDD"/>
    </w:rPr>
  </w:style>
  <w:style w:type="paragraph" w:styleId="Zhlav">
    <w:name w:val="header"/>
    <w:basedOn w:val="Normln"/>
    <w:link w:val="ZhlavChar"/>
    <w:uiPriority w:val="99"/>
    <w:unhideWhenUsed/>
    <w:rsid w:val="00C877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776B"/>
  </w:style>
  <w:style w:type="paragraph" w:styleId="Zpat">
    <w:name w:val="footer"/>
    <w:basedOn w:val="Normln"/>
    <w:link w:val="ZpatChar"/>
    <w:uiPriority w:val="99"/>
    <w:unhideWhenUsed/>
    <w:rsid w:val="00C8776B"/>
    <w:pPr>
      <w:tabs>
        <w:tab w:val="center" w:pos="4536"/>
        <w:tab w:val="right" w:pos="9072"/>
      </w:tabs>
      <w:spacing w:after="0" w:line="240" w:lineRule="auto"/>
    </w:pPr>
  </w:style>
  <w:style w:type="character" w:customStyle="1" w:styleId="ZpatChar">
    <w:name w:val="Zápatí Char"/>
    <w:basedOn w:val="Standardnpsmoodstavce"/>
    <w:link w:val="Zpat"/>
    <w:uiPriority w:val="99"/>
    <w:rsid w:val="00C8776B"/>
  </w:style>
  <w:style w:type="character" w:styleId="Sledovanodkaz">
    <w:name w:val="FollowedHyperlink"/>
    <w:basedOn w:val="Standardnpsmoodstavce"/>
    <w:uiPriority w:val="99"/>
    <w:semiHidden/>
    <w:unhideWhenUsed/>
    <w:rsid w:val="00F43A93"/>
    <w:rPr>
      <w:color w:val="954F72" w:themeColor="followedHyperlink"/>
      <w:u w:val="single"/>
    </w:rPr>
  </w:style>
  <w:style w:type="paragraph" w:styleId="Odstavecseseznamem">
    <w:name w:val="List Paragraph"/>
    <w:basedOn w:val="Normln"/>
    <w:uiPriority w:val="34"/>
    <w:qFormat/>
    <w:rsid w:val="008959CD"/>
    <w:pPr>
      <w:spacing w:after="0" w:line="240" w:lineRule="auto"/>
      <w:ind w:left="720"/>
      <w:contextualSpacing/>
    </w:pPr>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4556">
      <w:bodyDiv w:val="1"/>
      <w:marLeft w:val="0"/>
      <w:marRight w:val="0"/>
      <w:marTop w:val="0"/>
      <w:marBottom w:val="0"/>
      <w:divBdr>
        <w:top w:val="none" w:sz="0" w:space="0" w:color="auto"/>
        <w:left w:val="none" w:sz="0" w:space="0" w:color="auto"/>
        <w:bottom w:val="none" w:sz="0" w:space="0" w:color="auto"/>
        <w:right w:val="none" w:sz="0" w:space="0" w:color="auto"/>
      </w:divBdr>
    </w:div>
    <w:div w:id="1744378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gov.cz/statni-humanitarni-ubytovani/" TargetMode="External"/><Relationship Id="rId13" Type="http://schemas.openxmlformats.org/officeDocument/2006/relationships/hyperlink" Target="https://drive.google.com/drive/folders/18n9bjqgVo7yShOGdLwROUAX3F-3_ZYYn?fbclid=IwAR1VLgLDGK9UuQ5nJNO-AjJi98ilzHa53mYuaE7zIqBaVR6b9wWFeu1FOQY&amp;ecmid=19799" TargetMode="External"/><Relationship Id="rId18" Type="http://schemas.openxmlformats.org/officeDocument/2006/relationships/hyperlink" Target="https://www.fraus.cz/cs/o-nas/pro-media/aktuality/ucebnice-pro-ukrajinske-deti-v-cr-25155?utm_source=HP+Fraus&amp;utm_medium=megamenu&amp;utm_campaign=Ukrajina_ucebnice_RANOK_zdarma" TargetMode="External"/><Relationship Id="rId26" Type="http://schemas.openxmlformats.org/officeDocument/2006/relationships/hyperlink" Target="https://www.umapa.eu/" TargetMode="External"/><Relationship Id="rId3" Type="http://schemas.openxmlformats.org/officeDocument/2006/relationships/styles" Target="styles.xml"/><Relationship Id="rId21" Type="http://schemas.openxmlformats.org/officeDocument/2006/relationships/hyperlink" Target="https://www.ipvz.cz/vzdelavaci-akce/2400" TargetMode="External"/><Relationship Id="rId7" Type="http://schemas.openxmlformats.org/officeDocument/2006/relationships/endnotes" Target="endnotes.xml"/><Relationship Id="rId12" Type="http://schemas.openxmlformats.org/officeDocument/2006/relationships/hyperlink" Target="https://drive.google.com/file/d/1iNKejLIjk9P9snjq0WIOjC4Ng0QkcAEw/view?ecmid=19886" TargetMode="External"/><Relationship Id="rId17" Type="http://schemas.openxmlformats.org/officeDocument/2006/relationships/hyperlink" Target="https://inkluzivniskola.cz/jazykova-priprava-na-ss?utm_source=ecomail&amp;utm_campaign=2023_10_18_infoservis&amp;utm_medium=email&amp;utm_term=48921&amp;ecmid=19886" TargetMode="External"/><Relationship Id="rId25" Type="http://schemas.openxmlformats.org/officeDocument/2006/relationships/hyperlink" Target="https://www.helpforukrainians.info/" TargetMode="External"/><Relationship Id="rId2" Type="http://schemas.openxmlformats.org/officeDocument/2006/relationships/numbering" Target="numbering.xml"/><Relationship Id="rId16" Type="http://schemas.openxmlformats.org/officeDocument/2006/relationships/hyperlink" Target="https://inkluzivniskola.cz/seznam-ZS-poskytujicich-bezplatnou-jazykovou-p%C5%99%C3%ADpravu?utm_source=ecomail&amp;utm_campaign=2023_10_18_infoservis&amp;utm_medium=email&amp;utm_term=48921&amp;ecmid=19886" TargetMode="External"/><Relationship Id="rId20" Type="http://schemas.openxmlformats.org/officeDocument/2006/relationships/hyperlink" Target="https://www.soc.cas.cz/projekt/vzdelavani-cizincu-ve-skolach-jeho-dopad-na-uspesne-zacleneni-do-ceske-spolecnosti" TargetMode="External"/><Relationship Id="rId29" Type="http://schemas.openxmlformats.org/officeDocument/2006/relationships/hyperlink" Target="https://czechia.refugee.info/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52WU3zISFp1ga2W6s7JjRR7Dj4LPYx20/view?ecmid=19886" TargetMode="External"/><Relationship Id="rId24" Type="http://schemas.openxmlformats.org/officeDocument/2006/relationships/hyperlink" Target="https://www.nadacecez.cz/cs/vyhlasovana-grantova-rizeni/podpora-regionu-11004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dmonster.cz/about-project-red-monster-ua" TargetMode="External"/><Relationship Id="rId23" Type="http://schemas.openxmlformats.org/officeDocument/2006/relationships/hyperlink" Target="https://www.centrumlocika.cz/novinky/co-prozivaji-deti-z-ukrajiny-v-ceskem-prostredi" TargetMode="External"/><Relationship Id="rId28" Type="http://schemas.openxmlformats.org/officeDocument/2006/relationships/hyperlink" Target="https://drive.google.com/file/d/1LsOCZylA-Z-ndcCUtn7e3rHsnWN0ebrp/view" TargetMode="External"/><Relationship Id="rId10" Type="http://schemas.openxmlformats.org/officeDocument/2006/relationships/hyperlink" Target="https://www.mpsv.cz/documents/20142/4552532/MOP_nouzove_ubytovani_CZ.pdf/f63e0029-7f55-0c09-7081-91d2a309e5c8" TargetMode="External"/><Relationship Id="rId19" Type="http://schemas.openxmlformats.org/officeDocument/2006/relationships/hyperlink" Target="https://www.clovekvtisni.cz/dejte-si-pozor-na-nebezpecne-nabidky-prace-10728g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mocr.cz/cs/novinky/a/drzitele-docasne-ochrany-mohou-vyuzit-mimoradnou-okamzitou-pomoc" TargetMode="External"/><Relationship Id="rId14" Type="http://schemas.openxmlformats.org/officeDocument/2006/relationships/hyperlink" Target="https://www.czechstepbystep.cz/pro-ucitele" TargetMode="External"/><Relationship Id="rId22" Type="http://schemas.openxmlformats.org/officeDocument/2006/relationships/hyperlink" Target="https://www.ochrance.cz/letaky/jak_ombudsman_muze_pomoct_prichozim_z_ukrajiny/jak-ombudsman-muze-pomoct-prichozim-z-ukrajiny.pdf" TargetMode="External"/><Relationship Id="rId27" Type="http://schemas.openxmlformats.org/officeDocument/2006/relationships/hyperlink" Target="https://www.mvcr.cz/clanek/ministerstvo-vnitra-podpori-dalsi-humanitarni-projekty-na-ukrajine.aspx" TargetMode="External"/><Relationship Id="rId30" Type="http://schemas.openxmlformats.org/officeDocument/2006/relationships/hyperlink" Target="https://www.khkkk.cz/news/komora-nabizi-vzdelavani-ukrajinskych-zamestnancu/?fbclid=IwAR0jvfql6UAd9T5cAkZLshHM-WRW4fsmj3eEumLuXsuzB-hD6JuVUah-hj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9F9AE-ED45-424F-AA3D-D9550237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8</Pages>
  <Words>2311</Words>
  <Characters>13640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CPIC Karlovy Vary</dc:creator>
  <cp:keywords/>
  <dc:description/>
  <cp:lastModifiedBy>Zdeněk Nevělík</cp:lastModifiedBy>
  <cp:revision>69</cp:revision>
  <dcterms:created xsi:type="dcterms:W3CDTF">2023-10-18T12:13:00Z</dcterms:created>
  <dcterms:modified xsi:type="dcterms:W3CDTF">2023-10-30T09:30:00Z</dcterms:modified>
</cp:coreProperties>
</file>